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87" w:rsidRPr="00490F87" w:rsidRDefault="00490F87" w:rsidP="00382E68">
      <w:pPr>
        <w:jc w:val="center"/>
        <w:rPr>
          <w:rFonts w:ascii="Verdana" w:hAnsi="Verdana"/>
          <w:sz w:val="20"/>
          <w:szCs w:val="20"/>
        </w:rPr>
      </w:pPr>
    </w:p>
    <w:p w:rsidR="002C3FC6" w:rsidRPr="00A825A7" w:rsidRDefault="002C3FC6" w:rsidP="00A825A7">
      <w:pPr>
        <w:autoSpaceDE w:val="0"/>
        <w:autoSpaceDN w:val="0"/>
        <w:adjustRightInd w:val="0"/>
        <w:jc w:val="center"/>
        <w:rPr>
          <w:rFonts w:ascii="Verdana" w:hAnsi="Verdana" w:cs="Courier"/>
          <w:color w:val="000000"/>
          <w:sz w:val="28"/>
          <w:szCs w:val="20"/>
        </w:rPr>
      </w:pPr>
      <w:r w:rsidRPr="00A825A7">
        <w:rPr>
          <w:rFonts w:ascii="Verdana" w:hAnsi="Verdana" w:cs="Courier"/>
          <w:color w:val="000000"/>
          <w:sz w:val="28"/>
          <w:szCs w:val="20"/>
        </w:rPr>
        <w:t>AIHA-NCS Developing World Outreach Initiative</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 xml:space="preserve">Minutes for the </w:t>
      </w:r>
      <w:r>
        <w:rPr>
          <w:rFonts w:ascii="Verdana" w:hAnsi="Verdana" w:cs="Courier"/>
          <w:color w:val="000000"/>
          <w:sz w:val="20"/>
          <w:szCs w:val="20"/>
        </w:rPr>
        <w:t>May 31st</w:t>
      </w:r>
      <w:r w:rsidRPr="002C3FC6">
        <w:rPr>
          <w:rFonts w:ascii="Verdana" w:hAnsi="Verdana" w:cs="Courier"/>
          <w:color w:val="000000"/>
          <w:sz w:val="20"/>
          <w:szCs w:val="20"/>
        </w:rPr>
        <w:t>, 2012 DWOI meeting and teleconference call at 5 pm until 6pm.</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Present: Karen Gunderson (by phone from Indonesia), Rich Hirs</w:t>
      </w:r>
      <w:r>
        <w:rPr>
          <w:rFonts w:ascii="Verdana" w:hAnsi="Verdana" w:cs="Courier"/>
          <w:color w:val="000000"/>
          <w:sz w:val="20"/>
          <w:szCs w:val="20"/>
        </w:rPr>
        <w:t>h, Mike Horowitz, David Hornung</w:t>
      </w:r>
      <w:r w:rsidRPr="002C3FC6">
        <w:rPr>
          <w:rFonts w:ascii="Verdana" w:hAnsi="Verdana" w:cs="Courier"/>
          <w:color w:val="000000"/>
          <w:sz w:val="20"/>
          <w:szCs w:val="20"/>
        </w:rPr>
        <w:t>.</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Topics Discussed</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1.</w:t>
      </w:r>
      <w:r w:rsidRPr="002C3FC6">
        <w:rPr>
          <w:rFonts w:ascii="Verdana" w:hAnsi="Verdana" w:cs="Courier"/>
          <w:color w:val="000000"/>
          <w:sz w:val="20"/>
          <w:szCs w:val="20"/>
        </w:rPr>
        <w:tab/>
        <w:t>Welcome - Richard Hirsh</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2.</w:t>
      </w:r>
      <w:r w:rsidRPr="002C3FC6">
        <w:rPr>
          <w:rFonts w:ascii="Verdana" w:hAnsi="Verdana" w:cs="Courier"/>
          <w:color w:val="000000"/>
          <w:sz w:val="20"/>
          <w:szCs w:val="20"/>
        </w:rPr>
        <w:tab/>
        <w:t xml:space="preserve">Approval of </w:t>
      </w:r>
      <w:r>
        <w:rPr>
          <w:rFonts w:ascii="Verdana" w:hAnsi="Verdana" w:cs="Courier"/>
          <w:color w:val="000000"/>
          <w:sz w:val="20"/>
          <w:szCs w:val="20"/>
        </w:rPr>
        <w:t>April 12th</w:t>
      </w:r>
      <w:r w:rsidRPr="002C3FC6">
        <w:rPr>
          <w:rFonts w:ascii="Verdana" w:hAnsi="Verdana" w:cs="Courier"/>
          <w:color w:val="000000"/>
          <w:sz w:val="20"/>
          <w:szCs w:val="20"/>
        </w:rPr>
        <w:t xml:space="preserve"> meeting minutes</w:t>
      </w:r>
      <w:r w:rsidR="00F70975">
        <w:rPr>
          <w:rFonts w:ascii="Verdana" w:hAnsi="Verdana" w:cs="Courier"/>
          <w:color w:val="000000"/>
          <w:sz w:val="20"/>
          <w:szCs w:val="20"/>
        </w:rPr>
        <w:t xml:space="preserve"> - </w:t>
      </w:r>
      <w:r w:rsidRPr="002C3FC6">
        <w:rPr>
          <w:rFonts w:ascii="Verdana" w:hAnsi="Verdana" w:cs="Courier"/>
          <w:color w:val="000000"/>
          <w:sz w:val="20"/>
          <w:szCs w:val="20"/>
        </w:rPr>
        <w:t>Minutes approved.</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r w:rsidRPr="002C3FC6">
        <w:rPr>
          <w:rFonts w:ascii="Verdana" w:hAnsi="Verdana" w:cs="Courier"/>
          <w:color w:val="000000"/>
          <w:sz w:val="20"/>
          <w:szCs w:val="20"/>
        </w:rPr>
        <w:t>3.</w:t>
      </w:r>
      <w:r>
        <w:rPr>
          <w:rFonts w:ascii="Verdana" w:hAnsi="Verdana" w:cs="Courier"/>
          <w:color w:val="000000"/>
          <w:sz w:val="20"/>
          <w:szCs w:val="20"/>
        </w:rPr>
        <w:t xml:space="preserve">  </w:t>
      </w:r>
      <w:r w:rsidRPr="002C3FC6">
        <w:rPr>
          <w:rFonts w:ascii="Verdana" w:hAnsi="Verdana" w:cs="Courier"/>
          <w:color w:val="000000"/>
          <w:sz w:val="20"/>
          <w:szCs w:val="20"/>
        </w:rPr>
        <w:t xml:space="preserve">Committee Reports: </w:t>
      </w:r>
    </w:p>
    <w:p w:rsidR="002C3FC6" w:rsidRPr="002C3FC6" w:rsidRDefault="002C3FC6" w:rsidP="002C3FC6">
      <w:pPr>
        <w:autoSpaceDE w:val="0"/>
        <w:autoSpaceDN w:val="0"/>
        <w:adjustRightInd w:val="0"/>
        <w:rPr>
          <w:rFonts w:ascii="Verdana" w:hAnsi="Verdana" w:cs="Courier"/>
          <w:color w:val="000000"/>
          <w:sz w:val="20"/>
          <w:szCs w:val="20"/>
        </w:rPr>
      </w:pPr>
      <w:r>
        <w:rPr>
          <w:rFonts w:ascii="Verdana" w:hAnsi="Verdana" w:cs="Courier"/>
          <w:color w:val="000000"/>
          <w:sz w:val="20"/>
          <w:szCs w:val="20"/>
        </w:rPr>
        <w:t xml:space="preserve">     A. </w:t>
      </w:r>
      <w:r w:rsidRPr="002C3FC6">
        <w:rPr>
          <w:rFonts w:ascii="Verdana" w:hAnsi="Verdana" w:cs="Courier"/>
          <w:color w:val="000000"/>
          <w:sz w:val="20"/>
          <w:szCs w:val="20"/>
        </w:rPr>
        <w:t>Request/Response (David)</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59521C">
      <w:pPr>
        <w:pStyle w:val="ListParagraph"/>
        <w:numPr>
          <w:ilvl w:val="0"/>
          <w:numId w:val="21"/>
        </w:numPr>
        <w:autoSpaceDE w:val="0"/>
        <w:autoSpaceDN w:val="0"/>
        <w:adjustRightInd w:val="0"/>
        <w:ind w:left="900" w:hanging="270"/>
        <w:rPr>
          <w:rFonts w:ascii="Verdana" w:hAnsi="Verdana" w:cs="Courier"/>
          <w:color w:val="000000"/>
          <w:sz w:val="20"/>
          <w:szCs w:val="20"/>
        </w:rPr>
      </w:pPr>
      <w:r w:rsidRPr="002C3FC6">
        <w:rPr>
          <w:rFonts w:ascii="Verdana" w:hAnsi="Verdana" w:cs="Courier"/>
          <w:color w:val="000000"/>
          <w:sz w:val="20"/>
          <w:szCs w:val="20"/>
        </w:rPr>
        <w:t xml:space="preserve">Update on reference book </w:t>
      </w:r>
      <w:r>
        <w:rPr>
          <w:rFonts w:ascii="Verdana" w:hAnsi="Verdana" w:cs="Courier"/>
          <w:color w:val="000000"/>
          <w:sz w:val="20"/>
          <w:szCs w:val="20"/>
        </w:rPr>
        <w:t>shipments</w:t>
      </w:r>
      <w:r w:rsidRPr="002C3FC6">
        <w:rPr>
          <w:rFonts w:ascii="Verdana" w:hAnsi="Verdana" w:cs="Courier"/>
          <w:color w:val="000000"/>
          <w:sz w:val="20"/>
          <w:szCs w:val="20"/>
        </w:rPr>
        <w:t xml:space="preserve">: David provided a brief update on the books project.  5 boxes </w:t>
      </w:r>
      <w:r>
        <w:rPr>
          <w:rFonts w:ascii="Verdana" w:hAnsi="Verdana" w:cs="Courier"/>
          <w:color w:val="000000"/>
          <w:sz w:val="20"/>
          <w:szCs w:val="20"/>
        </w:rPr>
        <w:t xml:space="preserve">of reference books have been shipped to Sudan, Nigeria, and Zambia – cost is over $1400. We saved funds by shipping the Sudan bound books to the Sudanese embassy in Washington DC which will ship them to Sudan for us. </w:t>
      </w:r>
      <w:r w:rsidRPr="002C3FC6">
        <w:rPr>
          <w:rFonts w:ascii="Verdana" w:hAnsi="Verdana" w:cs="Courier"/>
          <w:color w:val="000000"/>
          <w:sz w:val="20"/>
          <w:szCs w:val="20"/>
        </w:rPr>
        <w:t xml:space="preserve">  </w:t>
      </w:r>
    </w:p>
    <w:p w:rsidR="002C3FC6" w:rsidRPr="002C3FC6" w:rsidRDefault="002C3FC6" w:rsidP="0059521C">
      <w:pPr>
        <w:autoSpaceDE w:val="0"/>
        <w:autoSpaceDN w:val="0"/>
        <w:adjustRightInd w:val="0"/>
        <w:ind w:left="900" w:hanging="270"/>
        <w:rPr>
          <w:rFonts w:ascii="Verdana" w:hAnsi="Verdana" w:cs="Courier"/>
          <w:color w:val="000000"/>
          <w:sz w:val="20"/>
          <w:szCs w:val="20"/>
        </w:rPr>
      </w:pPr>
    </w:p>
    <w:p w:rsidR="002C3FC6" w:rsidRDefault="002C3FC6" w:rsidP="0059521C">
      <w:pPr>
        <w:pStyle w:val="ListParagraph"/>
        <w:numPr>
          <w:ilvl w:val="0"/>
          <w:numId w:val="21"/>
        </w:numPr>
        <w:autoSpaceDE w:val="0"/>
        <w:autoSpaceDN w:val="0"/>
        <w:adjustRightInd w:val="0"/>
        <w:ind w:left="900" w:hanging="270"/>
        <w:rPr>
          <w:rFonts w:ascii="Verdana" w:hAnsi="Verdana" w:cs="Courier"/>
          <w:color w:val="000000"/>
          <w:sz w:val="20"/>
          <w:szCs w:val="20"/>
        </w:rPr>
      </w:pPr>
      <w:r w:rsidRPr="002C3FC6">
        <w:rPr>
          <w:rFonts w:ascii="Verdana" w:hAnsi="Verdana" w:cs="Courier"/>
          <w:color w:val="000000"/>
          <w:sz w:val="20"/>
          <w:szCs w:val="20"/>
        </w:rPr>
        <w:t xml:space="preserve">David will begin filling the order for the list of books requested by an NGO in Turkey. </w:t>
      </w:r>
    </w:p>
    <w:p w:rsidR="002C3FC6" w:rsidRPr="002C3FC6" w:rsidRDefault="002C3FC6" w:rsidP="0059521C">
      <w:pPr>
        <w:pStyle w:val="ListParagraph"/>
        <w:ind w:left="900" w:hanging="270"/>
        <w:rPr>
          <w:rFonts w:ascii="Verdana" w:hAnsi="Verdana" w:cs="Courier"/>
          <w:color w:val="000000"/>
          <w:sz w:val="20"/>
          <w:szCs w:val="20"/>
        </w:rPr>
      </w:pPr>
    </w:p>
    <w:p w:rsidR="002C3FC6" w:rsidRPr="002C3FC6" w:rsidRDefault="002C3FC6" w:rsidP="0059521C">
      <w:pPr>
        <w:pStyle w:val="ListParagraph"/>
        <w:numPr>
          <w:ilvl w:val="0"/>
          <w:numId w:val="21"/>
        </w:numPr>
        <w:autoSpaceDE w:val="0"/>
        <w:autoSpaceDN w:val="0"/>
        <w:adjustRightInd w:val="0"/>
        <w:ind w:left="900" w:hanging="270"/>
        <w:rPr>
          <w:rFonts w:ascii="Verdana" w:hAnsi="Verdana" w:cs="Courier"/>
          <w:color w:val="000000"/>
          <w:sz w:val="20"/>
          <w:szCs w:val="20"/>
        </w:rPr>
      </w:pPr>
      <w:r w:rsidRPr="002C3FC6">
        <w:rPr>
          <w:rFonts w:ascii="Verdana" w:hAnsi="Verdana" w:cs="Courier"/>
          <w:color w:val="000000"/>
          <w:sz w:val="20"/>
          <w:szCs w:val="20"/>
        </w:rPr>
        <w:t>Marianne Levitsky (IAC Chair) had provided a list of books for an NGO in Bhutan. Still need to finalize.</w:t>
      </w:r>
    </w:p>
    <w:p w:rsidR="002C3FC6" w:rsidRPr="002C3FC6" w:rsidRDefault="002C3FC6" w:rsidP="0059521C">
      <w:pPr>
        <w:autoSpaceDE w:val="0"/>
        <w:autoSpaceDN w:val="0"/>
        <w:adjustRightInd w:val="0"/>
        <w:ind w:left="900" w:hanging="270"/>
        <w:rPr>
          <w:rFonts w:ascii="Verdana" w:hAnsi="Verdana" w:cs="Courier"/>
          <w:color w:val="000000"/>
          <w:sz w:val="20"/>
          <w:szCs w:val="20"/>
        </w:rPr>
      </w:pPr>
    </w:p>
    <w:p w:rsidR="002C3FC6" w:rsidRDefault="002C3FC6" w:rsidP="0059521C">
      <w:pPr>
        <w:pStyle w:val="ListParagraph"/>
        <w:numPr>
          <w:ilvl w:val="0"/>
          <w:numId w:val="21"/>
        </w:numPr>
        <w:autoSpaceDE w:val="0"/>
        <w:autoSpaceDN w:val="0"/>
        <w:adjustRightInd w:val="0"/>
        <w:ind w:left="900" w:hanging="270"/>
        <w:rPr>
          <w:rFonts w:ascii="Verdana" w:hAnsi="Verdana" w:cs="Courier"/>
          <w:color w:val="000000"/>
          <w:sz w:val="20"/>
          <w:szCs w:val="20"/>
        </w:rPr>
      </w:pPr>
      <w:r>
        <w:rPr>
          <w:rFonts w:ascii="Verdana" w:hAnsi="Verdana" w:cs="Courier"/>
          <w:color w:val="000000"/>
          <w:sz w:val="20"/>
          <w:szCs w:val="20"/>
        </w:rPr>
        <w:t xml:space="preserve">David sent email to AIHA publishing department to begin email dialogue on </w:t>
      </w:r>
      <w:r w:rsidR="00F70975">
        <w:rPr>
          <w:rFonts w:ascii="Verdana" w:hAnsi="Verdana" w:cs="Courier"/>
          <w:color w:val="000000"/>
          <w:sz w:val="20"/>
          <w:szCs w:val="20"/>
        </w:rPr>
        <w:t xml:space="preserve">potential interest in providing free access to AIHA </w:t>
      </w:r>
      <w:r w:rsidRPr="002C3FC6">
        <w:rPr>
          <w:rFonts w:ascii="Verdana" w:hAnsi="Verdana" w:cs="Courier"/>
          <w:color w:val="000000"/>
          <w:sz w:val="20"/>
          <w:szCs w:val="20"/>
        </w:rPr>
        <w:t xml:space="preserve">electronic </w:t>
      </w:r>
      <w:r w:rsidR="00F70975">
        <w:rPr>
          <w:rFonts w:ascii="Verdana" w:hAnsi="Verdana" w:cs="Courier"/>
          <w:color w:val="000000"/>
          <w:sz w:val="20"/>
          <w:szCs w:val="20"/>
        </w:rPr>
        <w:t>publications for NGOs/Universities. May meet with AIHA in Indy at conference.</w:t>
      </w:r>
    </w:p>
    <w:p w:rsidR="00F70975" w:rsidRPr="00F70975" w:rsidRDefault="00F70975" w:rsidP="0059521C">
      <w:pPr>
        <w:pStyle w:val="ListParagraph"/>
        <w:ind w:left="900" w:hanging="270"/>
        <w:rPr>
          <w:rFonts w:ascii="Verdana" w:hAnsi="Verdana" w:cs="Courier"/>
          <w:color w:val="000000"/>
          <w:sz w:val="20"/>
          <w:szCs w:val="20"/>
        </w:rPr>
      </w:pPr>
    </w:p>
    <w:p w:rsidR="00F70975" w:rsidRPr="002C3FC6" w:rsidRDefault="00F70975" w:rsidP="0059521C">
      <w:pPr>
        <w:pStyle w:val="ListParagraph"/>
        <w:numPr>
          <w:ilvl w:val="0"/>
          <w:numId w:val="21"/>
        </w:numPr>
        <w:autoSpaceDE w:val="0"/>
        <w:autoSpaceDN w:val="0"/>
        <w:adjustRightInd w:val="0"/>
        <w:ind w:left="900" w:hanging="270"/>
        <w:rPr>
          <w:rFonts w:ascii="Verdana" w:hAnsi="Verdana" w:cs="Courier"/>
          <w:color w:val="000000"/>
          <w:sz w:val="20"/>
          <w:szCs w:val="20"/>
        </w:rPr>
      </w:pPr>
      <w:r>
        <w:rPr>
          <w:rFonts w:ascii="Verdana" w:hAnsi="Verdana" w:cs="Courier"/>
          <w:color w:val="000000"/>
          <w:sz w:val="20"/>
          <w:szCs w:val="20"/>
        </w:rPr>
        <w:t>David needs AIHA reimbursement form for book shipment costs.</w:t>
      </w:r>
    </w:p>
    <w:p w:rsidR="00F70975" w:rsidRDefault="00F70975" w:rsidP="002C3FC6">
      <w:pPr>
        <w:autoSpaceDE w:val="0"/>
        <w:autoSpaceDN w:val="0"/>
        <w:adjustRightInd w:val="0"/>
        <w:rPr>
          <w:rFonts w:ascii="Verdana" w:hAnsi="Verdana" w:cs="Courier"/>
          <w:color w:val="000000"/>
          <w:sz w:val="20"/>
          <w:szCs w:val="20"/>
        </w:rPr>
      </w:pPr>
    </w:p>
    <w:p w:rsidR="002C3FC6" w:rsidRPr="002C3FC6" w:rsidRDefault="00F70975" w:rsidP="008408EC">
      <w:pPr>
        <w:autoSpaceDE w:val="0"/>
        <w:autoSpaceDN w:val="0"/>
        <w:adjustRightInd w:val="0"/>
        <w:ind w:left="360"/>
        <w:rPr>
          <w:rFonts w:ascii="Verdana" w:hAnsi="Verdana" w:cs="Courier"/>
          <w:color w:val="000000"/>
          <w:sz w:val="20"/>
          <w:szCs w:val="20"/>
        </w:rPr>
      </w:pPr>
      <w:r>
        <w:rPr>
          <w:rFonts w:ascii="Verdana" w:hAnsi="Verdana" w:cs="Courier"/>
          <w:color w:val="000000"/>
          <w:sz w:val="20"/>
          <w:szCs w:val="20"/>
        </w:rPr>
        <w:t>B.</w:t>
      </w:r>
      <w:r w:rsidR="002C3FC6" w:rsidRPr="002C3FC6">
        <w:rPr>
          <w:rFonts w:ascii="Verdana" w:hAnsi="Verdana" w:cs="Courier"/>
          <w:color w:val="000000"/>
          <w:sz w:val="20"/>
          <w:szCs w:val="20"/>
        </w:rPr>
        <w:tab/>
        <w:t>Publicity &amp; Fundraising (Rich)</w:t>
      </w:r>
    </w:p>
    <w:p w:rsidR="008408EC" w:rsidRPr="008408EC" w:rsidRDefault="0059521C" w:rsidP="00A825A7">
      <w:pPr>
        <w:pStyle w:val="ListParagraph"/>
        <w:numPr>
          <w:ilvl w:val="0"/>
          <w:numId w:val="23"/>
        </w:numPr>
        <w:autoSpaceDE w:val="0"/>
        <w:autoSpaceDN w:val="0"/>
        <w:adjustRightInd w:val="0"/>
        <w:spacing w:before="120" w:after="120"/>
        <w:ind w:left="1166" w:hanging="446"/>
        <w:rPr>
          <w:rFonts w:ascii="Verdana" w:hAnsi="Verdana" w:cs="Courier"/>
          <w:color w:val="000000"/>
          <w:sz w:val="20"/>
          <w:szCs w:val="20"/>
        </w:rPr>
      </w:pPr>
      <w:r>
        <w:rPr>
          <w:rFonts w:ascii="Verdana" w:hAnsi="Verdana" w:cs="Courier"/>
          <w:color w:val="000000"/>
          <w:sz w:val="20"/>
          <w:szCs w:val="20"/>
        </w:rPr>
        <w:t xml:space="preserve">Rich indicated he would be in Indianapolis to accept the </w:t>
      </w:r>
      <w:r w:rsidR="008408EC" w:rsidRPr="008408EC">
        <w:rPr>
          <w:rFonts w:ascii="Verdana" w:hAnsi="Verdana" w:cs="Courier"/>
          <w:color w:val="000000"/>
          <w:sz w:val="20"/>
          <w:szCs w:val="20"/>
        </w:rPr>
        <w:t>AIHA Social Responsibility</w:t>
      </w:r>
      <w:r w:rsidR="008408EC">
        <w:rPr>
          <w:rFonts w:ascii="Verdana" w:hAnsi="Verdana" w:cs="Courier"/>
          <w:color w:val="000000"/>
          <w:sz w:val="20"/>
          <w:szCs w:val="20"/>
        </w:rPr>
        <w:t xml:space="preserve"> </w:t>
      </w:r>
      <w:r w:rsidR="008408EC" w:rsidRPr="008408EC">
        <w:rPr>
          <w:rFonts w:ascii="Verdana" w:hAnsi="Verdana" w:cs="Courier"/>
          <w:color w:val="000000"/>
          <w:sz w:val="20"/>
          <w:szCs w:val="20"/>
        </w:rPr>
        <w:t xml:space="preserve">Award </w:t>
      </w:r>
      <w:r>
        <w:rPr>
          <w:rFonts w:ascii="Verdana" w:hAnsi="Verdana" w:cs="Courier"/>
          <w:color w:val="000000"/>
          <w:sz w:val="20"/>
          <w:szCs w:val="20"/>
        </w:rPr>
        <w:t xml:space="preserve">on behalf of DWOI </w:t>
      </w:r>
      <w:r w:rsidR="008408EC" w:rsidRPr="008408EC">
        <w:rPr>
          <w:rFonts w:ascii="Verdana" w:hAnsi="Verdana" w:cs="Courier"/>
          <w:color w:val="000000"/>
          <w:sz w:val="20"/>
          <w:szCs w:val="20"/>
        </w:rPr>
        <w:t>($2500)</w:t>
      </w:r>
      <w:r>
        <w:rPr>
          <w:rFonts w:ascii="Verdana" w:hAnsi="Verdana" w:cs="Courier"/>
          <w:color w:val="000000"/>
          <w:sz w:val="20"/>
          <w:szCs w:val="20"/>
        </w:rPr>
        <w:t xml:space="preserve"> and that he and Nina Townsend would be attending the award </w:t>
      </w:r>
      <w:proofErr w:type="gramStart"/>
      <w:r>
        <w:rPr>
          <w:rFonts w:ascii="Verdana" w:hAnsi="Verdana" w:cs="Courier"/>
          <w:color w:val="000000"/>
          <w:sz w:val="20"/>
          <w:szCs w:val="20"/>
        </w:rPr>
        <w:t>recipients</w:t>
      </w:r>
      <w:proofErr w:type="gramEnd"/>
      <w:r>
        <w:rPr>
          <w:rFonts w:ascii="Verdana" w:hAnsi="Verdana" w:cs="Courier"/>
          <w:color w:val="000000"/>
          <w:sz w:val="20"/>
          <w:szCs w:val="20"/>
        </w:rPr>
        <w:t xml:space="preserve"> dinner. </w:t>
      </w:r>
    </w:p>
    <w:p w:rsidR="008408EC" w:rsidRPr="008408EC" w:rsidRDefault="0059521C" w:rsidP="00A825A7">
      <w:pPr>
        <w:pStyle w:val="ListParagraph"/>
        <w:numPr>
          <w:ilvl w:val="0"/>
          <w:numId w:val="23"/>
        </w:numPr>
        <w:autoSpaceDE w:val="0"/>
        <w:autoSpaceDN w:val="0"/>
        <w:adjustRightInd w:val="0"/>
        <w:spacing w:before="120" w:after="120"/>
        <w:ind w:left="1166" w:hanging="446"/>
        <w:rPr>
          <w:rFonts w:ascii="Verdana" w:hAnsi="Verdana" w:cs="Courier"/>
          <w:color w:val="000000"/>
          <w:sz w:val="20"/>
          <w:szCs w:val="20"/>
        </w:rPr>
      </w:pPr>
      <w:r>
        <w:rPr>
          <w:rFonts w:ascii="Verdana" w:hAnsi="Verdana" w:cs="Courier"/>
          <w:color w:val="000000"/>
          <w:sz w:val="20"/>
          <w:szCs w:val="20"/>
        </w:rPr>
        <w:t xml:space="preserve">David Hornung will be providing an update on </w:t>
      </w:r>
      <w:r w:rsidR="008408EC" w:rsidRPr="008408EC">
        <w:rPr>
          <w:rFonts w:ascii="Verdana" w:hAnsi="Verdana" w:cs="Courier"/>
          <w:color w:val="000000"/>
          <w:sz w:val="20"/>
          <w:szCs w:val="20"/>
        </w:rPr>
        <w:t xml:space="preserve">DWOI </w:t>
      </w:r>
      <w:r>
        <w:rPr>
          <w:rFonts w:ascii="Verdana" w:hAnsi="Verdana" w:cs="Courier"/>
          <w:color w:val="000000"/>
          <w:sz w:val="20"/>
          <w:szCs w:val="20"/>
        </w:rPr>
        <w:t xml:space="preserve">activities </w:t>
      </w:r>
      <w:r w:rsidR="008408EC" w:rsidRPr="008408EC">
        <w:rPr>
          <w:rFonts w:ascii="Verdana" w:hAnsi="Verdana" w:cs="Courier"/>
          <w:color w:val="000000"/>
          <w:sz w:val="20"/>
          <w:szCs w:val="20"/>
        </w:rPr>
        <w:t>at IAC meeting in Indianapolis</w:t>
      </w:r>
      <w:r>
        <w:rPr>
          <w:rFonts w:ascii="Verdana" w:hAnsi="Verdana" w:cs="Courier"/>
          <w:color w:val="000000"/>
          <w:sz w:val="20"/>
          <w:szCs w:val="20"/>
        </w:rPr>
        <w:t>. The meeting is on June 18</w:t>
      </w:r>
      <w:r w:rsidRPr="0059521C">
        <w:rPr>
          <w:rFonts w:ascii="Verdana" w:hAnsi="Verdana" w:cs="Courier"/>
          <w:color w:val="000000"/>
          <w:sz w:val="20"/>
          <w:szCs w:val="20"/>
          <w:vertAlign w:val="superscript"/>
        </w:rPr>
        <w:t>th</w:t>
      </w:r>
      <w:r>
        <w:rPr>
          <w:rFonts w:ascii="Verdana" w:hAnsi="Verdana" w:cs="Courier"/>
          <w:color w:val="000000"/>
          <w:sz w:val="20"/>
          <w:szCs w:val="20"/>
        </w:rPr>
        <w:t xml:space="preserve"> at 2 pm. </w:t>
      </w:r>
    </w:p>
    <w:p w:rsidR="00F70975" w:rsidRPr="008408EC" w:rsidRDefault="0059521C" w:rsidP="00A825A7">
      <w:pPr>
        <w:pStyle w:val="ListParagraph"/>
        <w:numPr>
          <w:ilvl w:val="0"/>
          <w:numId w:val="23"/>
        </w:numPr>
        <w:autoSpaceDE w:val="0"/>
        <w:autoSpaceDN w:val="0"/>
        <w:adjustRightInd w:val="0"/>
        <w:spacing w:before="120" w:after="120"/>
        <w:ind w:left="1166" w:hanging="446"/>
        <w:rPr>
          <w:rFonts w:ascii="Verdana" w:hAnsi="Verdana" w:cs="Courier"/>
          <w:color w:val="000000"/>
          <w:sz w:val="20"/>
          <w:szCs w:val="20"/>
        </w:rPr>
      </w:pPr>
      <w:r>
        <w:rPr>
          <w:rFonts w:ascii="Verdana" w:hAnsi="Verdana" w:cs="Courier"/>
          <w:color w:val="000000"/>
          <w:sz w:val="20"/>
          <w:szCs w:val="20"/>
        </w:rPr>
        <w:t xml:space="preserve">The DWOI </w:t>
      </w:r>
      <w:r w:rsidR="008408EC" w:rsidRPr="008408EC">
        <w:rPr>
          <w:rFonts w:ascii="Verdana" w:hAnsi="Verdana" w:cs="Courier"/>
          <w:color w:val="000000"/>
          <w:sz w:val="20"/>
          <w:szCs w:val="20"/>
        </w:rPr>
        <w:t>Monitor Newsletter</w:t>
      </w:r>
      <w:r>
        <w:rPr>
          <w:rFonts w:ascii="Verdana" w:hAnsi="Verdana" w:cs="Courier"/>
          <w:color w:val="000000"/>
          <w:sz w:val="20"/>
          <w:szCs w:val="20"/>
        </w:rPr>
        <w:t xml:space="preserve"> article was submitted and published. </w:t>
      </w:r>
    </w:p>
    <w:p w:rsidR="008408EC" w:rsidRPr="008408EC" w:rsidRDefault="0059521C" w:rsidP="00A825A7">
      <w:pPr>
        <w:pStyle w:val="ListParagraph"/>
        <w:numPr>
          <w:ilvl w:val="0"/>
          <w:numId w:val="23"/>
        </w:numPr>
        <w:autoSpaceDE w:val="0"/>
        <w:autoSpaceDN w:val="0"/>
        <w:adjustRightInd w:val="0"/>
        <w:spacing w:before="120" w:after="120"/>
        <w:ind w:left="1166" w:hanging="446"/>
        <w:rPr>
          <w:rFonts w:ascii="Verdana" w:hAnsi="Verdana" w:cs="Courier"/>
          <w:color w:val="000000"/>
          <w:sz w:val="20"/>
          <w:szCs w:val="20"/>
        </w:rPr>
      </w:pPr>
      <w:r>
        <w:rPr>
          <w:rFonts w:ascii="Verdana" w:hAnsi="Verdana" w:cs="Courier"/>
          <w:color w:val="000000"/>
          <w:sz w:val="20"/>
          <w:szCs w:val="20"/>
        </w:rPr>
        <w:t xml:space="preserve">Rich will be interviewed by the </w:t>
      </w:r>
      <w:r w:rsidR="008408EC" w:rsidRPr="008408EC">
        <w:rPr>
          <w:rFonts w:ascii="Verdana" w:hAnsi="Verdana" w:cs="Courier"/>
          <w:color w:val="000000"/>
          <w:sz w:val="20"/>
          <w:szCs w:val="20"/>
        </w:rPr>
        <w:t xml:space="preserve">Synergist </w:t>
      </w:r>
      <w:r>
        <w:rPr>
          <w:rFonts w:ascii="Verdana" w:hAnsi="Verdana" w:cs="Courier"/>
          <w:color w:val="000000"/>
          <w:sz w:val="20"/>
          <w:szCs w:val="20"/>
        </w:rPr>
        <w:t>for its digital publication on June 1</w:t>
      </w:r>
      <w:r w:rsidRPr="0059521C">
        <w:rPr>
          <w:rFonts w:ascii="Verdana" w:hAnsi="Verdana" w:cs="Courier"/>
          <w:color w:val="000000"/>
          <w:sz w:val="20"/>
          <w:szCs w:val="20"/>
          <w:vertAlign w:val="superscript"/>
        </w:rPr>
        <w:t>st</w:t>
      </w:r>
      <w:r>
        <w:rPr>
          <w:rFonts w:ascii="Verdana" w:hAnsi="Verdana" w:cs="Courier"/>
          <w:color w:val="000000"/>
          <w:sz w:val="20"/>
          <w:szCs w:val="20"/>
        </w:rPr>
        <w:t xml:space="preserve"> regarding the Social Responsibility award for DWOI.  (complete)</w:t>
      </w:r>
    </w:p>
    <w:p w:rsidR="002C3FC6" w:rsidRPr="002C3FC6" w:rsidRDefault="002C3FC6" w:rsidP="002C3FC6">
      <w:pPr>
        <w:autoSpaceDE w:val="0"/>
        <w:autoSpaceDN w:val="0"/>
        <w:adjustRightInd w:val="0"/>
        <w:rPr>
          <w:rFonts w:ascii="Verdana" w:hAnsi="Verdana" w:cs="Courier"/>
          <w:color w:val="000000"/>
          <w:sz w:val="20"/>
          <w:szCs w:val="20"/>
        </w:rPr>
      </w:pPr>
    </w:p>
    <w:p w:rsidR="002C3FC6" w:rsidRDefault="0059521C" w:rsidP="002C3FC6">
      <w:pPr>
        <w:autoSpaceDE w:val="0"/>
        <w:autoSpaceDN w:val="0"/>
        <w:adjustRightInd w:val="0"/>
        <w:rPr>
          <w:rFonts w:ascii="Verdana" w:hAnsi="Verdana" w:cs="Courier"/>
          <w:color w:val="000000"/>
          <w:sz w:val="20"/>
          <w:szCs w:val="20"/>
        </w:rPr>
      </w:pPr>
      <w:r>
        <w:rPr>
          <w:rFonts w:ascii="Verdana" w:hAnsi="Verdana" w:cs="Courier"/>
          <w:color w:val="000000"/>
          <w:sz w:val="20"/>
          <w:szCs w:val="20"/>
        </w:rPr>
        <w:t xml:space="preserve">C. </w:t>
      </w:r>
      <w:r w:rsidR="002C3FC6" w:rsidRPr="002C3FC6">
        <w:rPr>
          <w:rFonts w:ascii="Verdana" w:hAnsi="Verdana" w:cs="Courier"/>
          <w:color w:val="000000"/>
          <w:sz w:val="20"/>
          <w:szCs w:val="20"/>
        </w:rPr>
        <w:t xml:space="preserve">Liaison Committee Update </w:t>
      </w:r>
    </w:p>
    <w:p w:rsidR="0059521C" w:rsidRDefault="0059521C" w:rsidP="002C3FC6">
      <w:pPr>
        <w:autoSpaceDE w:val="0"/>
        <w:autoSpaceDN w:val="0"/>
        <w:adjustRightInd w:val="0"/>
        <w:rPr>
          <w:rFonts w:ascii="Verdana" w:hAnsi="Verdana" w:cs="Courier"/>
          <w:color w:val="000000"/>
          <w:sz w:val="20"/>
          <w:szCs w:val="20"/>
        </w:rPr>
      </w:pPr>
    </w:p>
    <w:p w:rsidR="0059521C" w:rsidRPr="002C3FC6" w:rsidRDefault="0059521C" w:rsidP="0059521C">
      <w:pPr>
        <w:pStyle w:val="ListParagraph"/>
        <w:numPr>
          <w:ilvl w:val="0"/>
          <w:numId w:val="23"/>
        </w:numPr>
        <w:autoSpaceDE w:val="0"/>
        <w:autoSpaceDN w:val="0"/>
        <w:adjustRightInd w:val="0"/>
        <w:ind w:left="630"/>
        <w:rPr>
          <w:rFonts w:ascii="Verdana" w:hAnsi="Verdana" w:cs="Courier"/>
          <w:color w:val="000000"/>
          <w:sz w:val="20"/>
          <w:szCs w:val="20"/>
        </w:rPr>
      </w:pPr>
      <w:r w:rsidRPr="002C3FC6">
        <w:rPr>
          <w:rFonts w:ascii="Verdana" w:hAnsi="Verdana" w:cs="Courier"/>
          <w:color w:val="000000"/>
          <w:sz w:val="20"/>
          <w:szCs w:val="20"/>
        </w:rPr>
        <w:t xml:space="preserve">Karen Gunderson </w:t>
      </w:r>
      <w:r w:rsidR="003E6AB6">
        <w:rPr>
          <w:rFonts w:ascii="Verdana" w:hAnsi="Verdana" w:cs="Courier"/>
          <w:color w:val="000000"/>
          <w:sz w:val="20"/>
          <w:szCs w:val="20"/>
        </w:rPr>
        <w:t xml:space="preserve">provided an </w:t>
      </w:r>
      <w:r w:rsidRPr="002C3FC6">
        <w:rPr>
          <w:rFonts w:ascii="Verdana" w:hAnsi="Verdana" w:cs="Courier"/>
          <w:color w:val="000000"/>
          <w:sz w:val="20"/>
          <w:szCs w:val="20"/>
        </w:rPr>
        <w:t xml:space="preserve">update on activities in Indonesia, SKC </w:t>
      </w:r>
      <w:r w:rsidR="003E6AB6">
        <w:rPr>
          <w:rFonts w:ascii="Verdana" w:hAnsi="Verdana" w:cs="Courier"/>
          <w:color w:val="000000"/>
          <w:sz w:val="20"/>
          <w:szCs w:val="20"/>
        </w:rPr>
        <w:t xml:space="preserve">has agreed to offer IH </w:t>
      </w:r>
      <w:r w:rsidRPr="002C3FC6">
        <w:rPr>
          <w:rFonts w:ascii="Verdana" w:hAnsi="Verdana" w:cs="Courier"/>
          <w:color w:val="000000"/>
          <w:sz w:val="20"/>
          <w:szCs w:val="20"/>
        </w:rPr>
        <w:t xml:space="preserve">equipment </w:t>
      </w:r>
      <w:r w:rsidR="003E6AB6">
        <w:rPr>
          <w:rFonts w:ascii="Verdana" w:hAnsi="Verdana" w:cs="Courier"/>
          <w:color w:val="000000"/>
          <w:sz w:val="20"/>
          <w:szCs w:val="20"/>
        </w:rPr>
        <w:t xml:space="preserve">including calibrators and sampling pumps and media to a University in Jakarta. The professor for the university program – </w:t>
      </w:r>
      <w:r w:rsidR="003E6AB6">
        <w:rPr>
          <w:rFonts w:ascii="Verdana" w:hAnsi="Verdana" w:cs="Courier"/>
          <w:color w:val="000000"/>
          <w:sz w:val="20"/>
          <w:szCs w:val="20"/>
        </w:rPr>
        <w:lastRenderedPageBreak/>
        <w:t xml:space="preserve">Fatima Lestari – has now taken the OHTA learning modules from the </w:t>
      </w:r>
      <w:proofErr w:type="spellStart"/>
      <w:r w:rsidR="003E6AB6">
        <w:rPr>
          <w:rFonts w:ascii="Verdana" w:hAnsi="Verdana" w:cs="Courier"/>
          <w:color w:val="000000"/>
          <w:sz w:val="20"/>
          <w:szCs w:val="20"/>
        </w:rPr>
        <w:t>OHLearning</w:t>
      </w:r>
      <w:proofErr w:type="spellEnd"/>
      <w:r w:rsidR="003E6AB6">
        <w:rPr>
          <w:rFonts w:ascii="Verdana" w:hAnsi="Verdana" w:cs="Courier"/>
          <w:color w:val="000000"/>
          <w:sz w:val="20"/>
          <w:szCs w:val="20"/>
        </w:rPr>
        <w:t xml:space="preserve"> website and is having them translated into Indonesian language. Rich will provide guidance from OHTA on language translation expectations by BOHS. She has met with the SKC local distributor on safety equipment who will be a good contact in the future, also attended a 3-day safety conference and trade show which allowed her to meet with professors and other local OHS personnel. They have a safety certification process. She also attended a lab safety conference to broaden her local network. Karen also met with a contact at the ILO in Jakarta on their </w:t>
      </w:r>
      <w:proofErr w:type="spellStart"/>
      <w:r w:rsidR="003E6AB6">
        <w:rPr>
          <w:rFonts w:ascii="Verdana" w:hAnsi="Verdana" w:cs="Courier"/>
          <w:color w:val="000000"/>
          <w:sz w:val="20"/>
          <w:szCs w:val="20"/>
        </w:rPr>
        <w:t>worksafe</w:t>
      </w:r>
      <w:proofErr w:type="spellEnd"/>
      <w:r w:rsidR="003E6AB6">
        <w:rPr>
          <w:rFonts w:ascii="Verdana" w:hAnsi="Verdana" w:cs="Courier"/>
          <w:color w:val="000000"/>
          <w:sz w:val="20"/>
          <w:szCs w:val="20"/>
        </w:rPr>
        <w:t xml:space="preserve"> program. Unfortunately she has had no contact with </w:t>
      </w:r>
      <w:proofErr w:type="spellStart"/>
      <w:r w:rsidR="003E6AB6">
        <w:rPr>
          <w:rFonts w:ascii="Verdana" w:hAnsi="Verdana" w:cs="Courier"/>
          <w:color w:val="000000"/>
          <w:sz w:val="20"/>
          <w:szCs w:val="20"/>
        </w:rPr>
        <w:t>Darisman</w:t>
      </w:r>
      <w:proofErr w:type="spellEnd"/>
      <w:r w:rsidR="003E6AB6">
        <w:rPr>
          <w:rFonts w:ascii="Verdana" w:hAnsi="Verdana" w:cs="Courier"/>
          <w:color w:val="000000"/>
          <w:sz w:val="20"/>
          <w:szCs w:val="20"/>
        </w:rPr>
        <w:t xml:space="preserve"> whose website was deactivated. </w:t>
      </w:r>
      <w:r w:rsidRPr="002C3FC6">
        <w:rPr>
          <w:rFonts w:ascii="Verdana" w:hAnsi="Verdana" w:cs="Courier"/>
          <w:color w:val="000000"/>
          <w:sz w:val="20"/>
          <w:szCs w:val="20"/>
        </w:rPr>
        <w:t xml:space="preserve"> </w:t>
      </w:r>
      <w:r w:rsidR="003E6AB6">
        <w:rPr>
          <w:rFonts w:ascii="Verdana" w:hAnsi="Verdana" w:cs="Courier"/>
          <w:color w:val="000000"/>
          <w:sz w:val="20"/>
          <w:szCs w:val="20"/>
        </w:rPr>
        <w:t xml:space="preserve">Karen still plans to contact </w:t>
      </w:r>
      <w:r w:rsidRPr="002C3FC6">
        <w:rPr>
          <w:rFonts w:ascii="Verdana" w:hAnsi="Verdana" w:cs="Courier"/>
          <w:color w:val="000000"/>
          <w:sz w:val="20"/>
          <w:szCs w:val="20"/>
        </w:rPr>
        <w:t xml:space="preserve">Workplace Health </w:t>
      </w:r>
      <w:proofErr w:type="gramStart"/>
      <w:r w:rsidRPr="002C3FC6">
        <w:rPr>
          <w:rFonts w:ascii="Verdana" w:hAnsi="Verdana" w:cs="Courier"/>
          <w:color w:val="000000"/>
          <w:sz w:val="20"/>
          <w:szCs w:val="20"/>
        </w:rPr>
        <w:t>Without</w:t>
      </w:r>
      <w:proofErr w:type="gramEnd"/>
      <w:r w:rsidRPr="002C3FC6">
        <w:rPr>
          <w:rFonts w:ascii="Verdana" w:hAnsi="Verdana" w:cs="Courier"/>
          <w:color w:val="000000"/>
          <w:sz w:val="20"/>
          <w:szCs w:val="20"/>
        </w:rPr>
        <w:t xml:space="preserve"> Borders on </w:t>
      </w:r>
      <w:r w:rsidR="003E6AB6">
        <w:rPr>
          <w:rFonts w:ascii="Verdana" w:hAnsi="Verdana" w:cs="Courier"/>
          <w:color w:val="000000"/>
          <w:sz w:val="20"/>
          <w:szCs w:val="20"/>
        </w:rPr>
        <w:t xml:space="preserve">a possible </w:t>
      </w:r>
      <w:r w:rsidRPr="002C3FC6">
        <w:rPr>
          <w:rFonts w:ascii="Verdana" w:hAnsi="Verdana" w:cs="Courier"/>
          <w:color w:val="000000"/>
          <w:sz w:val="20"/>
          <w:szCs w:val="20"/>
        </w:rPr>
        <w:t>asbestos project</w:t>
      </w:r>
      <w:r w:rsidR="003E6AB6">
        <w:rPr>
          <w:rFonts w:ascii="Verdana" w:hAnsi="Verdana" w:cs="Courier"/>
          <w:color w:val="000000"/>
          <w:sz w:val="20"/>
          <w:szCs w:val="20"/>
        </w:rPr>
        <w:t>.</w:t>
      </w:r>
      <w:r w:rsidRPr="002C3FC6">
        <w:rPr>
          <w:rFonts w:ascii="Verdana" w:hAnsi="Verdana" w:cs="Courier"/>
          <w:color w:val="000000"/>
          <w:sz w:val="20"/>
          <w:szCs w:val="20"/>
        </w:rPr>
        <w:t xml:space="preserve"> </w:t>
      </w:r>
    </w:p>
    <w:p w:rsidR="003E6AB6" w:rsidRPr="003E6AB6" w:rsidRDefault="003E6AB6" w:rsidP="003E6AB6">
      <w:pPr>
        <w:autoSpaceDE w:val="0"/>
        <w:autoSpaceDN w:val="0"/>
        <w:adjustRightInd w:val="0"/>
        <w:rPr>
          <w:rFonts w:ascii="Verdana" w:hAnsi="Verdana" w:cs="Courier"/>
          <w:color w:val="000000"/>
          <w:sz w:val="20"/>
          <w:szCs w:val="20"/>
        </w:rPr>
      </w:pPr>
    </w:p>
    <w:p w:rsidR="002C3FC6" w:rsidRDefault="002C3FC6" w:rsidP="0059521C">
      <w:pPr>
        <w:pStyle w:val="ListParagraph"/>
        <w:numPr>
          <w:ilvl w:val="0"/>
          <w:numId w:val="23"/>
        </w:numPr>
        <w:autoSpaceDE w:val="0"/>
        <w:autoSpaceDN w:val="0"/>
        <w:adjustRightInd w:val="0"/>
        <w:ind w:left="630"/>
        <w:rPr>
          <w:rFonts w:ascii="Verdana" w:hAnsi="Verdana" w:cs="Courier"/>
          <w:color w:val="000000"/>
          <w:sz w:val="20"/>
          <w:szCs w:val="20"/>
        </w:rPr>
      </w:pPr>
      <w:r w:rsidRPr="0059521C">
        <w:rPr>
          <w:rFonts w:ascii="Verdana" w:hAnsi="Verdana" w:cs="Courier"/>
          <w:color w:val="000000"/>
          <w:sz w:val="20"/>
          <w:szCs w:val="20"/>
        </w:rPr>
        <w:t xml:space="preserve">Nina Townsend </w:t>
      </w:r>
      <w:r w:rsidR="0059521C" w:rsidRPr="0059521C">
        <w:rPr>
          <w:rFonts w:ascii="Verdana" w:hAnsi="Verdana" w:cs="Courier"/>
          <w:color w:val="000000"/>
          <w:sz w:val="20"/>
          <w:szCs w:val="20"/>
        </w:rPr>
        <w:t xml:space="preserve">sent an email indicating she had no </w:t>
      </w:r>
      <w:r w:rsidRPr="0059521C">
        <w:rPr>
          <w:rFonts w:ascii="Verdana" w:hAnsi="Verdana" w:cs="Courier"/>
          <w:color w:val="000000"/>
          <w:sz w:val="20"/>
          <w:szCs w:val="20"/>
        </w:rPr>
        <w:t>update on Central America plans</w:t>
      </w:r>
      <w:r w:rsidR="0059521C" w:rsidRPr="0059521C">
        <w:rPr>
          <w:rFonts w:ascii="Verdana" w:hAnsi="Verdana" w:cs="Courier"/>
          <w:color w:val="000000"/>
          <w:sz w:val="20"/>
          <w:szCs w:val="20"/>
        </w:rPr>
        <w:t>.</w:t>
      </w:r>
    </w:p>
    <w:p w:rsidR="008C069A" w:rsidRPr="008C069A" w:rsidRDefault="008C069A" w:rsidP="008C069A">
      <w:pPr>
        <w:pStyle w:val="ListParagraph"/>
        <w:rPr>
          <w:rFonts w:ascii="Verdana" w:hAnsi="Verdana" w:cs="Courier"/>
          <w:color w:val="000000"/>
          <w:sz w:val="20"/>
          <w:szCs w:val="20"/>
        </w:rPr>
      </w:pPr>
    </w:p>
    <w:p w:rsidR="008C069A" w:rsidRPr="0059521C" w:rsidRDefault="008C069A" w:rsidP="0059521C">
      <w:pPr>
        <w:pStyle w:val="ListParagraph"/>
        <w:numPr>
          <w:ilvl w:val="0"/>
          <w:numId w:val="23"/>
        </w:numPr>
        <w:autoSpaceDE w:val="0"/>
        <w:autoSpaceDN w:val="0"/>
        <w:adjustRightInd w:val="0"/>
        <w:ind w:left="630"/>
        <w:rPr>
          <w:rFonts w:ascii="Verdana" w:hAnsi="Verdana" w:cs="Courier"/>
          <w:color w:val="000000"/>
          <w:sz w:val="20"/>
          <w:szCs w:val="20"/>
        </w:rPr>
      </w:pPr>
      <w:r>
        <w:rPr>
          <w:rFonts w:ascii="Verdana" w:hAnsi="Verdana" w:cs="Courier"/>
          <w:color w:val="000000"/>
          <w:sz w:val="20"/>
          <w:szCs w:val="20"/>
        </w:rPr>
        <w:t xml:space="preserve">Mike Ratelle indicated via email that since the university in Bangkok is out for the summer, he had no update. </w:t>
      </w:r>
    </w:p>
    <w:p w:rsidR="0059521C" w:rsidRPr="002C3FC6" w:rsidRDefault="0059521C" w:rsidP="002C3FC6">
      <w:pPr>
        <w:autoSpaceDE w:val="0"/>
        <w:autoSpaceDN w:val="0"/>
        <w:adjustRightInd w:val="0"/>
        <w:rPr>
          <w:rFonts w:ascii="Verdana" w:hAnsi="Verdana" w:cs="Courier"/>
          <w:color w:val="000000"/>
          <w:sz w:val="20"/>
          <w:szCs w:val="20"/>
        </w:rPr>
      </w:pPr>
    </w:p>
    <w:p w:rsidR="002C3FC6" w:rsidRDefault="002C3FC6" w:rsidP="0059521C">
      <w:pPr>
        <w:pStyle w:val="ListParagraph"/>
        <w:numPr>
          <w:ilvl w:val="0"/>
          <w:numId w:val="23"/>
        </w:numPr>
        <w:autoSpaceDE w:val="0"/>
        <w:autoSpaceDN w:val="0"/>
        <w:adjustRightInd w:val="0"/>
        <w:ind w:left="630"/>
        <w:rPr>
          <w:rFonts w:ascii="Verdana" w:hAnsi="Verdana" w:cs="Courier"/>
          <w:color w:val="000000"/>
          <w:sz w:val="20"/>
          <w:szCs w:val="20"/>
        </w:rPr>
      </w:pPr>
      <w:r w:rsidRPr="002C3FC6">
        <w:rPr>
          <w:rFonts w:ascii="Verdana" w:hAnsi="Verdana" w:cs="Courier"/>
          <w:color w:val="000000"/>
          <w:sz w:val="20"/>
          <w:szCs w:val="20"/>
        </w:rPr>
        <w:t xml:space="preserve">Nisha Parikh </w:t>
      </w:r>
      <w:r w:rsidR="0059521C">
        <w:rPr>
          <w:rFonts w:ascii="Verdana" w:hAnsi="Verdana" w:cs="Courier"/>
          <w:color w:val="000000"/>
          <w:sz w:val="20"/>
          <w:szCs w:val="20"/>
        </w:rPr>
        <w:t xml:space="preserve">(via telephone following the meeting) may be doing </w:t>
      </w:r>
      <w:r w:rsidRPr="002C3FC6">
        <w:rPr>
          <w:rFonts w:ascii="Verdana" w:hAnsi="Verdana" w:cs="Courier"/>
          <w:color w:val="000000"/>
          <w:sz w:val="20"/>
          <w:szCs w:val="20"/>
        </w:rPr>
        <w:t xml:space="preserve">a project in </w:t>
      </w:r>
      <w:r w:rsidR="0059521C">
        <w:rPr>
          <w:rFonts w:ascii="Verdana" w:hAnsi="Verdana" w:cs="Courier"/>
          <w:color w:val="000000"/>
          <w:sz w:val="20"/>
          <w:szCs w:val="20"/>
        </w:rPr>
        <w:t xml:space="preserve">Mumbai </w:t>
      </w:r>
      <w:r w:rsidRPr="002C3FC6">
        <w:rPr>
          <w:rFonts w:ascii="Verdana" w:hAnsi="Verdana" w:cs="Courier"/>
          <w:color w:val="000000"/>
          <w:sz w:val="20"/>
          <w:szCs w:val="20"/>
        </w:rPr>
        <w:t>India</w:t>
      </w:r>
      <w:r w:rsidR="0059521C">
        <w:rPr>
          <w:rFonts w:ascii="Verdana" w:hAnsi="Verdana" w:cs="Courier"/>
          <w:color w:val="000000"/>
          <w:sz w:val="20"/>
          <w:szCs w:val="20"/>
        </w:rPr>
        <w:t xml:space="preserve"> related to the concrete or steel industry in the winter of 2012</w:t>
      </w:r>
      <w:r w:rsidRPr="002C3FC6">
        <w:rPr>
          <w:rFonts w:ascii="Verdana" w:hAnsi="Verdana" w:cs="Courier"/>
          <w:color w:val="000000"/>
          <w:sz w:val="20"/>
          <w:szCs w:val="20"/>
        </w:rPr>
        <w:t xml:space="preserve">.  </w:t>
      </w:r>
    </w:p>
    <w:p w:rsidR="008C069A" w:rsidRPr="008C069A" w:rsidRDefault="008C069A" w:rsidP="008C069A">
      <w:pPr>
        <w:pStyle w:val="ListParagraph"/>
        <w:rPr>
          <w:rFonts w:ascii="Verdana" w:hAnsi="Verdana" w:cs="Courier"/>
          <w:color w:val="000000"/>
          <w:sz w:val="20"/>
          <w:szCs w:val="20"/>
        </w:rPr>
      </w:pPr>
    </w:p>
    <w:p w:rsidR="008C069A" w:rsidRDefault="008C069A" w:rsidP="0059521C">
      <w:pPr>
        <w:pStyle w:val="ListParagraph"/>
        <w:numPr>
          <w:ilvl w:val="0"/>
          <w:numId w:val="23"/>
        </w:numPr>
        <w:autoSpaceDE w:val="0"/>
        <w:autoSpaceDN w:val="0"/>
        <w:adjustRightInd w:val="0"/>
        <w:ind w:left="630"/>
        <w:rPr>
          <w:rFonts w:ascii="Verdana" w:hAnsi="Verdana" w:cs="Courier"/>
          <w:color w:val="000000"/>
          <w:sz w:val="20"/>
          <w:szCs w:val="20"/>
        </w:rPr>
      </w:pPr>
      <w:r>
        <w:rPr>
          <w:rFonts w:ascii="Verdana" w:hAnsi="Verdana" w:cs="Courier"/>
          <w:color w:val="000000"/>
          <w:sz w:val="20"/>
          <w:szCs w:val="20"/>
        </w:rPr>
        <w:t>Mike Horowitz mentioned that local member Michael Cooper from Exponent may be interested in some volunteer work in Cambodia.</w:t>
      </w:r>
    </w:p>
    <w:p w:rsidR="008C069A" w:rsidRPr="008C069A" w:rsidRDefault="008C069A" w:rsidP="008C069A">
      <w:pPr>
        <w:pStyle w:val="ListParagraph"/>
        <w:rPr>
          <w:rFonts w:ascii="Verdana" w:hAnsi="Verdana" w:cs="Courier"/>
          <w:color w:val="000000"/>
          <w:sz w:val="20"/>
          <w:szCs w:val="20"/>
        </w:rPr>
      </w:pPr>
    </w:p>
    <w:p w:rsidR="008C069A" w:rsidRDefault="008C069A" w:rsidP="008C069A">
      <w:pPr>
        <w:pStyle w:val="ListParagraph"/>
        <w:numPr>
          <w:ilvl w:val="0"/>
          <w:numId w:val="23"/>
        </w:numPr>
        <w:autoSpaceDE w:val="0"/>
        <w:autoSpaceDN w:val="0"/>
        <w:adjustRightInd w:val="0"/>
        <w:ind w:left="630"/>
        <w:rPr>
          <w:rFonts w:ascii="Verdana" w:hAnsi="Verdana" w:cs="Courier"/>
          <w:color w:val="000000"/>
          <w:sz w:val="20"/>
          <w:szCs w:val="20"/>
        </w:rPr>
      </w:pPr>
      <w:r w:rsidRPr="008C069A">
        <w:rPr>
          <w:rFonts w:ascii="Verdana" w:hAnsi="Verdana" w:cs="Courier"/>
          <w:color w:val="000000"/>
          <w:sz w:val="20"/>
          <w:szCs w:val="20"/>
        </w:rPr>
        <w:t xml:space="preserve">Rich reported that he received a letter from Jerry Thompson </w:t>
      </w:r>
      <w:proofErr w:type="spellStart"/>
      <w:r w:rsidRPr="008C069A">
        <w:rPr>
          <w:rFonts w:ascii="Verdana" w:hAnsi="Verdana" w:cs="Courier"/>
          <w:color w:val="000000"/>
          <w:sz w:val="20"/>
          <w:szCs w:val="20"/>
        </w:rPr>
        <w:t>Owusu</w:t>
      </w:r>
      <w:proofErr w:type="spellEnd"/>
      <w:r w:rsidRPr="008C069A">
        <w:rPr>
          <w:rFonts w:ascii="Verdana" w:hAnsi="Verdana" w:cs="Courier"/>
          <w:color w:val="000000"/>
          <w:sz w:val="20"/>
          <w:szCs w:val="20"/>
        </w:rPr>
        <w:t xml:space="preserve"> in Ghana regarding his interest in training on OHS and wanting to obtain an international affiliate membership. He heard about DWOI through </w:t>
      </w:r>
      <w:proofErr w:type="gramStart"/>
      <w:r w:rsidRPr="008C069A">
        <w:rPr>
          <w:rFonts w:ascii="Verdana" w:hAnsi="Verdana" w:cs="Courier"/>
          <w:color w:val="000000"/>
          <w:sz w:val="20"/>
          <w:szCs w:val="20"/>
        </w:rPr>
        <w:t>the  African</w:t>
      </w:r>
      <w:proofErr w:type="gramEnd"/>
      <w:r w:rsidRPr="008C069A">
        <w:rPr>
          <w:rFonts w:ascii="Verdana" w:hAnsi="Verdana" w:cs="Courier"/>
          <w:color w:val="000000"/>
          <w:sz w:val="20"/>
          <w:szCs w:val="20"/>
        </w:rPr>
        <w:t xml:space="preserve"> Newsletter on Occupational Health Safety article in August 2011. David Zalk agreed to sponsor Jerry’s international affiliate membership. Jerry is an Environment Health Officer with the Accra Metropolitan Assembly Public Health Department and a part time worker with Pentecost Hospital also in Accra, Ghana in West African. He has a both a Post Graduate Certificate and Post Graduate Diploma in Occupational Health Safety and Environment Management, currently pursuing an MA in Environment Management and Policy in Ghana. He is also interested in receiving OHS reference texts for the Hospital, Food industry, </w:t>
      </w:r>
      <w:r>
        <w:rPr>
          <w:rFonts w:ascii="Verdana" w:hAnsi="Verdana" w:cs="Courier"/>
          <w:color w:val="000000"/>
          <w:sz w:val="20"/>
          <w:szCs w:val="20"/>
        </w:rPr>
        <w:t xml:space="preserve">and </w:t>
      </w:r>
      <w:r w:rsidRPr="008C069A">
        <w:rPr>
          <w:rFonts w:ascii="Verdana" w:hAnsi="Verdana" w:cs="Courier"/>
          <w:color w:val="000000"/>
          <w:sz w:val="20"/>
          <w:szCs w:val="20"/>
        </w:rPr>
        <w:t>Oil and gas industry</w:t>
      </w:r>
      <w:r>
        <w:rPr>
          <w:rFonts w:ascii="Verdana" w:hAnsi="Verdana" w:cs="Courier"/>
          <w:color w:val="000000"/>
          <w:sz w:val="20"/>
          <w:szCs w:val="20"/>
        </w:rPr>
        <w:t xml:space="preserve">. </w:t>
      </w:r>
      <w:r w:rsidRPr="008C069A">
        <w:rPr>
          <w:rFonts w:ascii="Verdana" w:hAnsi="Verdana" w:cs="Courier"/>
          <w:color w:val="000000"/>
          <w:sz w:val="20"/>
          <w:szCs w:val="20"/>
        </w:rPr>
        <w:t xml:space="preserve"> </w:t>
      </w:r>
    </w:p>
    <w:p w:rsidR="009C59E9" w:rsidRPr="009C59E9" w:rsidRDefault="009C59E9" w:rsidP="009C59E9">
      <w:pPr>
        <w:pStyle w:val="ListParagraph"/>
        <w:rPr>
          <w:rFonts w:ascii="Verdana" w:hAnsi="Verdana" w:cs="Courier"/>
          <w:color w:val="000000"/>
          <w:sz w:val="20"/>
          <w:szCs w:val="20"/>
        </w:rPr>
      </w:pPr>
    </w:p>
    <w:tbl>
      <w:tblPr>
        <w:tblW w:w="0" w:type="auto"/>
        <w:tblCellSpacing w:w="0" w:type="dxa"/>
        <w:tblCellMar>
          <w:left w:w="0" w:type="dxa"/>
          <w:right w:w="0" w:type="dxa"/>
        </w:tblCellMar>
        <w:tblLook w:val="04A0"/>
      </w:tblPr>
      <w:tblGrid>
        <w:gridCol w:w="8640"/>
      </w:tblGrid>
      <w:tr w:rsidR="009C59E9" w:rsidRPr="009C59E9" w:rsidTr="009C59E9">
        <w:trPr>
          <w:tblCellSpacing w:w="0" w:type="dxa"/>
        </w:trPr>
        <w:tc>
          <w:tcPr>
            <w:tcW w:w="0" w:type="auto"/>
            <w:hideMark/>
          </w:tcPr>
          <w:p w:rsidR="009C59E9" w:rsidRPr="0071330F" w:rsidRDefault="009C59E9" w:rsidP="009C59E9">
            <w:pPr>
              <w:pStyle w:val="ListParagraph"/>
              <w:numPr>
                <w:ilvl w:val="0"/>
                <w:numId w:val="23"/>
              </w:numPr>
              <w:autoSpaceDE w:val="0"/>
              <w:autoSpaceDN w:val="0"/>
              <w:adjustRightInd w:val="0"/>
              <w:ind w:left="630"/>
              <w:rPr>
                <w:rFonts w:ascii="Verdana" w:hAnsi="Verdana" w:cs="Courier"/>
                <w:color w:val="000000"/>
                <w:sz w:val="20"/>
                <w:szCs w:val="20"/>
              </w:rPr>
            </w:pPr>
            <w:r w:rsidRPr="0071330F">
              <w:rPr>
                <w:rFonts w:ascii="Verdana" w:hAnsi="Verdana" w:cs="Courier"/>
                <w:color w:val="000000"/>
                <w:sz w:val="20"/>
                <w:szCs w:val="20"/>
              </w:rPr>
              <w:t xml:space="preserve">Mike Horowitz was contacted via the DWOI website email by </w:t>
            </w:r>
            <w:proofErr w:type="spellStart"/>
            <w:r w:rsidRPr="0071330F">
              <w:rPr>
                <w:rFonts w:ascii="Verdana" w:hAnsi="Verdana" w:cs="Courier"/>
                <w:color w:val="000000"/>
                <w:sz w:val="20"/>
                <w:szCs w:val="20"/>
              </w:rPr>
              <w:t>Naanjela</w:t>
            </w:r>
            <w:proofErr w:type="spellEnd"/>
            <w:r w:rsidRPr="0071330F">
              <w:rPr>
                <w:rFonts w:ascii="Verdana" w:hAnsi="Verdana" w:cs="Courier"/>
                <w:color w:val="000000"/>
                <w:sz w:val="20"/>
                <w:szCs w:val="20"/>
              </w:rPr>
              <w:t xml:space="preserve"> </w:t>
            </w:r>
            <w:proofErr w:type="spellStart"/>
            <w:r w:rsidRPr="0071330F">
              <w:rPr>
                <w:rFonts w:ascii="Verdana" w:hAnsi="Verdana" w:cs="Courier"/>
                <w:color w:val="000000"/>
                <w:sz w:val="20"/>
                <w:szCs w:val="20"/>
              </w:rPr>
              <w:t>Msangi</w:t>
            </w:r>
            <w:proofErr w:type="spellEnd"/>
            <w:r w:rsidRPr="0071330F">
              <w:rPr>
                <w:rFonts w:ascii="Verdana" w:hAnsi="Verdana" w:cs="Courier"/>
                <w:color w:val="000000"/>
                <w:sz w:val="20"/>
                <w:szCs w:val="20"/>
              </w:rPr>
              <w:t xml:space="preserve"> </w:t>
            </w:r>
            <w:r w:rsidRPr="0071330F">
              <w:rPr>
                <w:rFonts w:ascii="Verdana" w:hAnsi="Verdana" w:cs="Arial"/>
                <w:color w:val="000000"/>
                <w:sz w:val="20"/>
                <w:szCs w:val="20"/>
              </w:rPr>
              <w:t>(</w:t>
            </w:r>
            <w:hyperlink r:id="rId6" w:history="1">
              <w:r w:rsidRPr="0071330F">
                <w:rPr>
                  <w:rFonts w:ascii="Verdana" w:hAnsi="Verdana" w:cs="Arial"/>
                  <w:color w:val="000000"/>
                  <w:sz w:val="20"/>
                  <w:szCs w:val="20"/>
                </w:rPr>
                <w:t>nsmsangi@yahoo.com</w:t>
              </w:r>
            </w:hyperlink>
            <w:r w:rsidRPr="0071330F">
              <w:rPr>
                <w:rFonts w:ascii="Verdana" w:hAnsi="Verdana" w:cs="Arial"/>
                <w:color w:val="000000"/>
                <w:sz w:val="20"/>
                <w:szCs w:val="20"/>
              </w:rPr>
              <w:t>)</w:t>
            </w:r>
            <w:r w:rsidRPr="0071330F">
              <w:rPr>
                <w:rFonts w:ascii="Verdana" w:hAnsi="Verdana" w:cs="Courier"/>
                <w:color w:val="000000"/>
                <w:sz w:val="20"/>
                <w:szCs w:val="20"/>
              </w:rPr>
              <w:t xml:space="preserve"> who is working as OHS Inspector and Trainer in Tanzania (East Africa) at the sole OHS governmental agency. They are highly in need of this kind of help, as their inspectors lack instruments and appropriate knowledge on OHS. They also have a library which lacks books and other resources. </w:t>
            </w:r>
            <w:proofErr w:type="spellStart"/>
            <w:r w:rsidRPr="0071330F">
              <w:rPr>
                <w:rFonts w:ascii="Verdana" w:hAnsi="Verdana" w:cs="Courier"/>
                <w:color w:val="000000"/>
                <w:sz w:val="20"/>
                <w:szCs w:val="20"/>
              </w:rPr>
              <w:t>Naanjela</w:t>
            </w:r>
            <w:proofErr w:type="spellEnd"/>
            <w:r w:rsidRPr="0071330F">
              <w:rPr>
                <w:rFonts w:ascii="Verdana" w:hAnsi="Verdana" w:cs="Courier"/>
                <w:color w:val="000000"/>
                <w:sz w:val="20"/>
                <w:szCs w:val="20"/>
              </w:rPr>
              <w:t xml:space="preserve"> would like to know how they can benefit from this important initiative. Mike or David will be contacting </w:t>
            </w:r>
            <w:proofErr w:type="spellStart"/>
            <w:r w:rsidRPr="0071330F">
              <w:rPr>
                <w:rFonts w:ascii="Verdana" w:hAnsi="Verdana" w:cs="Courier"/>
                <w:color w:val="000000"/>
                <w:sz w:val="20"/>
                <w:szCs w:val="20"/>
              </w:rPr>
              <w:t>Naanjela</w:t>
            </w:r>
            <w:proofErr w:type="spellEnd"/>
            <w:r w:rsidRPr="0071330F">
              <w:rPr>
                <w:rFonts w:ascii="Verdana" w:hAnsi="Verdana" w:cs="Courier"/>
                <w:color w:val="000000"/>
                <w:sz w:val="20"/>
                <w:szCs w:val="20"/>
              </w:rPr>
              <w:t xml:space="preserve">. Rich will add to distribution list. </w:t>
            </w:r>
          </w:p>
        </w:tc>
      </w:tr>
    </w:tbl>
    <w:p w:rsidR="008C069A" w:rsidRPr="008C069A" w:rsidRDefault="008C069A" w:rsidP="008C069A">
      <w:pPr>
        <w:pStyle w:val="ListParagraph"/>
        <w:rPr>
          <w:rFonts w:ascii="Verdana" w:hAnsi="Verdana" w:cs="Courier"/>
          <w:color w:val="000000"/>
          <w:sz w:val="20"/>
          <w:szCs w:val="20"/>
        </w:rPr>
      </w:pPr>
    </w:p>
    <w:p w:rsidR="008C069A" w:rsidRPr="008C069A" w:rsidRDefault="008C069A" w:rsidP="008C069A">
      <w:pPr>
        <w:pStyle w:val="ListParagraph"/>
        <w:numPr>
          <w:ilvl w:val="0"/>
          <w:numId w:val="23"/>
        </w:numPr>
        <w:autoSpaceDE w:val="0"/>
        <w:autoSpaceDN w:val="0"/>
        <w:adjustRightInd w:val="0"/>
        <w:ind w:left="630"/>
        <w:rPr>
          <w:rFonts w:ascii="Verdana" w:hAnsi="Verdana" w:cs="Courier"/>
          <w:color w:val="000000"/>
          <w:sz w:val="20"/>
          <w:szCs w:val="20"/>
        </w:rPr>
      </w:pPr>
      <w:r>
        <w:rPr>
          <w:rFonts w:ascii="Verdana" w:hAnsi="Verdana" w:cs="Courier"/>
          <w:color w:val="000000"/>
          <w:sz w:val="20"/>
          <w:szCs w:val="20"/>
        </w:rPr>
        <w:t>Business Travel – no additional takers….</w:t>
      </w: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2C3FC6" w:rsidP="002C3FC6">
      <w:pPr>
        <w:autoSpaceDE w:val="0"/>
        <w:autoSpaceDN w:val="0"/>
        <w:adjustRightInd w:val="0"/>
        <w:rPr>
          <w:rFonts w:ascii="Verdana" w:hAnsi="Verdana" w:cs="Courier"/>
          <w:color w:val="000000"/>
          <w:sz w:val="20"/>
          <w:szCs w:val="20"/>
        </w:rPr>
      </w:pPr>
    </w:p>
    <w:p w:rsidR="002C3FC6" w:rsidRPr="002C3FC6" w:rsidRDefault="008C069A" w:rsidP="002C3FC6">
      <w:pPr>
        <w:autoSpaceDE w:val="0"/>
        <w:autoSpaceDN w:val="0"/>
        <w:adjustRightInd w:val="0"/>
        <w:rPr>
          <w:rFonts w:ascii="Verdana" w:hAnsi="Verdana" w:cs="Courier"/>
          <w:color w:val="000000"/>
          <w:sz w:val="20"/>
          <w:szCs w:val="20"/>
        </w:rPr>
      </w:pPr>
      <w:r>
        <w:rPr>
          <w:rFonts w:ascii="Verdana" w:hAnsi="Verdana" w:cs="Courier"/>
          <w:color w:val="000000"/>
          <w:sz w:val="20"/>
          <w:szCs w:val="20"/>
        </w:rPr>
        <w:t xml:space="preserve">D. </w:t>
      </w:r>
      <w:r w:rsidR="002C3FC6" w:rsidRPr="002C3FC6">
        <w:rPr>
          <w:rFonts w:ascii="Verdana" w:hAnsi="Verdana" w:cs="Courier"/>
          <w:color w:val="000000"/>
          <w:sz w:val="20"/>
          <w:szCs w:val="20"/>
        </w:rPr>
        <w:t xml:space="preserve">Website/Tools </w:t>
      </w:r>
    </w:p>
    <w:p w:rsidR="00490F87" w:rsidRPr="00987AB3" w:rsidRDefault="002C3FC6" w:rsidP="002C3FC6">
      <w:pPr>
        <w:pStyle w:val="ListParagraph"/>
        <w:numPr>
          <w:ilvl w:val="0"/>
          <w:numId w:val="27"/>
        </w:numPr>
        <w:autoSpaceDE w:val="0"/>
        <w:autoSpaceDN w:val="0"/>
        <w:adjustRightInd w:val="0"/>
        <w:rPr>
          <w:rFonts w:ascii="Verdana" w:hAnsi="Verdana" w:cs="Courier"/>
          <w:color w:val="000000"/>
        </w:rPr>
      </w:pPr>
      <w:r w:rsidRPr="00987AB3">
        <w:rPr>
          <w:rFonts w:ascii="Verdana" w:hAnsi="Verdana" w:cs="Courier"/>
          <w:color w:val="000000"/>
          <w:sz w:val="20"/>
          <w:szCs w:val="20"/>
        </w:rPr>
        <w:t>Post meeting minutes</w:t>
      </w:r>
      <w:r w:rsidR="00987AB3" w:rsidRPr="00987AB3">
        <w:rPr>
          <w:rFonts w:ascii="Verdana" w:hAnsi="Verdana" w:cs="Courier"/>
          <w:color w:val="000000"/>
          <w:sz w:val="20"/>
          <w:szCs w:val="20"/>
        </w:rPr>
        <w:t xml:space="preserve"> and date of next meeting: </w:t>
      </w:r>
      <w:r w:rsidR="006E2FB8" w:rsidRPr="00987AB3">
        <w:rPr>
          <w:rFonts w:ascii="Verdana" w:hAnsi="Verdana" w:cs="Courier"/>
          <w:color w:val="000000"/>
          <w:sz w:val="20"/>
          <w:szCs w:val="20"/>
        </w:rPr>
        <w:t>July 19th</w:t>
      </w:r>
      <w:r w:rsidRPr="00987AB3">
        <w:rPr>
          <w:rFonts w:ascii="Verdana" w:hAnsi="Verdana" w:cs="Courier"/>
          <w:color w:val="000000"/>
          <w:sz w:val="20"/>
          <w:szCs w:val="20"/>
        </w:rPr>
        <w:t>, 5-6pm</w:t>
      </w:r>
    </w:p>
    <w:p w:rsidR="00490F87" w:rsidRPr="008341B2" w:rsidRDefault="00490F87" w:rsidP="00AC673A">
      <w:pPr>
        <w:ind w:left="1080"/>
        <w:rPr>
          <w:rFonts w:ascii="Verdana" w:hAnsi="Verdana"/>
          <w:sz w:val="20"/>
          <w:szCs w:val="20"/>
        </w:rPr>
      </w:pPr>
    </w:p>
    <w:sectPr w:rsidR="00490F87" w:rsidRPr="008341B2" w:rsidSect="0088785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B2876"/>
    <w:multiLevelType w:val="hybridMultilevel"/>
    <w:tmpl w:val="E270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66232"/>
    <w:multiLevelType w:val="multilevel"/>
    <w:tmpl w:val="9F923F02"/>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7045407"/>
    <w:multiLevelType w:val="hybridMultilevel"/>
    <w:tmpl w:val="CFB62D94"/>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7D516CD"/>
    <w:multiLevelType w:val="hybridMultilevel"/>
    <w:tmpl w:val="97785F42"/>
    <w:lvl w:ilvl="0" w:tplc="940C1D98">
      <w:start w:val="3"/>
      <w:numFmt w:val="bullet"/>
      <w:lvlText w:val=""/>
      <w:lvlJc w:val="left"/>
      <w:pPr>
        <w:tabs>
          <w:tab w:val="num" w:pos="1440"/>
        </w:tabs>
        <w:ind w:left="1440" w:hanging="360"/>
      </w:pPr>
      <w:rPr>
        <w:rFonts w:ascii="Wingdings" w:eastAsia="Times New Roman" w:hAnsi="Wingdings" w:cs="Times New Roman"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8444177"/>
    <w:multiLevelType w:val="hybridMultilevel"/>
    <w:tmpl w:val="7F38F570"/>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2FD3331"/>
    <w:multiLevelType w:val="hybridMultilevel"/>
    <w:tmpl w:val="609CCAA0"/>
    <w:lvl w:ilvl="0" w:tplc="A38E1E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880EEF"/>
    <w:multiLevelType w:val="hybridMultilevel"/>
    <w:tmpl w:val="0F906E7E"/>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072A4D"/>
    <w:multiLevelType w:val="hybridMultilevel"/>
    <w:tmpl w:val="2B4A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80937"/>
    <w:multiLevelType w:val="hybridMultilevel"/>
    <w:tmpl w:val="5C38367A"/>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E7483B0A">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3E5C76"/>
    <w:multiLevelType w:val="multilevel"/>
    <w:tmpl w:val="5CDAAF8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nsid w:val="26A95C0E"/>
    <w:multiLevelType w:val="hybridMultilevel"/>
    <w:tmpl w:val="DF9C05FA"/>
    <w:lvl w:ilvl="0" w:tplc="DDEAE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0F67E46"/>
    <w:multiLevelType w:val="hybridMultilevel"/>
    <w:tmpl w:val="3E48A3C8"/>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996FA4"/>
    <w:multiLevelType w:val="hybridMultilevel"/>
    <w:tmpl w:val="5CDAAF8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E6B5DFC"/>
    <w:multiLevelType w:val="hybridMultilevel"/>
    <w:tmpl w:val="FF5A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36D5F"/>
    <w:multiLevelType w:val="hybridMultilevel"/>
    <w:tmpl w:val="2FF4051C"/>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8F813BB"/>
    <w:multiLevelType w:val="multilevel"/>
    <w:tmpl w:val="2878FB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B85B4A"/>
    <w:multiLevelType w:val="hybridMultilevel"/>
    <w:tmpl w:val="E9BA4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51ADE"/>
    <w:multiLevelType w:val="hybridMultilevel"/>
    <w:tmpl w:val="DC88043C"/>
    <w:lvl w:ilvl="0" w:tplc="D0644260">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E454B18"/>
    <w:multiLevelType w:val="hybridMultilevel"/>
    <w:tmpl w:val="35D8011A"/>
    <w:lvl w:ilvl="0" w:tplc="D064426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C91A81"/>
    <w:multiLevelType w:val="hybridMultilevel"/>
    <w:tmpl w:val="DA6A92C8"/>
    <w:lvl w:ilvl="0" w:tplc="0409000D">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CA0552"/>
    <w:multiLevelType w:val="multilevel"/>
    <w:tmpl w:val="7F38F570"/>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66552270"/>
    <w:multiLevelType w:val="hybridMultilevel"/>
    <w:tmpl w:val="D0060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380839"/>
    <w:multiLevelType w:val="hybridMultilevel"/>
    <w:tmpl w:val="136A2A94"/>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8EC739C"/>
    <w:multiLevelType w:val="hybridMultilevel"/>
    <w:tmpl w:val="0284E7F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47D238B"/>
    <w:multiLevelType w:val="hybridMultilevel"/>
    <w:tmpl w:val="BAFE1E62"/>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E967C8"/>
    <w:multiLevelType w:val="hybridMultilevel"/>
    <w:tmpl w:val="4ACE3B98"/>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04090015">
      <w:start w:val="1"/>
      <w:numFmt w:val="upperLetter"/>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C0810FB"/>
    <w:multiLevelType w:val="hybridMultilevel"/>
    <w:tmpl w:val="1E366830"/>
    <w:lvl w:ilvl="0" w:tplc="0409000B">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D9D4433"/>
    <w:multiLevelType w:val="hybridMultilevel"/>
    <w:tmpl w:val="1D349C66"/>
    <w:lvl w:ilvl="0" w:tplc="62C46E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8"/>
  </w:num>
  <w:num w:numId="3">
    <w:abstractNumId w:val="1"/>
  </w:num>
  <w:num w:numId="4">
    <w:abstractNumId w:val="2"/>
  </w:num>
  <w:num w:numId="5">
    <w:abstractNumId w:val="4"/>
  </w:num>
  <w:num w:numId="6">
    <w:abstractNumId w:val="26"/>
  </w:num>
  <w:num w:numId="7">
    <w:abstractNumId w:val="11"/>
  </w:num>
  <w:num w:numId="8">
    <w:abstractNumId w:val="18"/>
  </w:num>
  <w:num w:numId="9">
    <w:abstractNumId w:val="17"/>
  </w:num>
  <w:num w:numId="10">
    <w:abstractNumId w:val="20"/>
  </w:num>
  <w:num w:numId="11">
    <w:abstractNumId w:val="14"/>
  </w:num>
  <w:num w:numId="12">
    <w:abstractNumId w:val="6"/>
  </w:num>
  <w:num w:numId="13">
    <w:abstractNumId w:val="19"/>
  </w:num>
  <w:num w:numId="14">
    <w:abstractNumId w:val="12"/>
  </w:num>
  <w:num w:numId="15">
    <w:abstractNumId w:val="9"/>
  </w:num>
  <w:num w:numId="16">
    <w:abstractNumId w:val="23"/>
  </w:num>
  <w:num w:numId="17">
    <w:abstractNumId w:val="15"/>
  </w:num>
  <w:num w:numId="18">
    <w:abstractNumId w:val="24"/>
  </w:num>
  <w:num w:numId="19">
    <w:abstractNumId w:val="3"/>
  </w:num>
  <w:num w:numId="20">
    <w:abstractNumId w:val="25"/>
  </w:num>
  <w:num w:numId="21">
    <w:abstractNumId w:val="7"/>
  </w:num>
  <w:num w:numId="22">
    <w:abstractNumId w:val="5"/>
  </w:num>
  <w:num w:numId="23">
    <w:abstractNumId w:val="21"/>
  </w:num>
  <w:num w:numId="24">
    <w:abstractNumId w:val="10"/>
  </w:num>
  <w:num w:numId="25">
    <w:abstractNumId w:val="16"/>
  </w:num>
  <w:num w:numId="26">
    <w:abstractNumId w:val="13"/>
  </w:num>
  <w:num w:numId="27">
    <w:abstractNumId w:val="0"/>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382E68"/>
    <w:rsid w:val="00020A02"/>
    <w:rsid w:val="00022366"/>
    <w:rsid w:val="0006119B"/>
    <w:rsid w:val="00064DFF"/>
    <w:rsid w:val="000A7BE8"/>
    <w:rsid w:val="000B6F1A"/>
    <w:rsid w:val="000C6297"/>
    <w:rsid w:val="000D27B1"/>
    <w:rsid w:val="000E0D1C"/>
    <w:rsid w:val="000E4815"/>
    <w:rsid w:val="000F79D3"/>
    <w:rsid w:val="00136014"/>
    <w:rsid w:val="00151BE5"/>
    <w:rsid w:val="001651C9"/>
    <w:rsid w:val="00170739"/>
    <w:rsid w:val="00175757"/>
    <w:rsid w:val="001A1E96"/>
    <w:rsid w:val="001B3766"/>
    <w:rsid w:val="001B63F6"/>
    <w:rsid w:val="001C3C72"/>
    <w:rsid w:val="001C7B2A"/>
    <w:rsid w:val="001D5DEA"/>
    <w:rsid w:val="00211CF2"/>
    <w:rsid w:val="00230248"/>
    <w:rsid w:val="00230BFB"/>
    <w:rsid w:val="0024684B"/>
    <w:rsid w:val="00255227"/>
    <w:rsid w:val="0028192B"/>
    <w:rsid w:val="00287907"/>
    <w:rsid w:val="002B1D01"/>
    <w:rsid w:val="002B4456"/>
    <w:rsid w:val="002C3FC6"/>
    <w:rsid w:val="002C49B1"/>
    <w:rsid w:val="00314E29"/>
    <w:rsid w:val="00327E19"/>
    <w:rsid w:val="00335448"/>
    <w:rsid w:val="0034442B"/>
    <w:rsid w:val="0036486C"/>
    <w:rsid w:val="00382E68"/>
    <w:rsid w:val="003A16D1"/>
    <w:rsid w:val="003A6A65"/>
    <w:rsid w:val="003D45F4"/>
    <w:rsid w:val="003E6AB6"/>
    <w:rsid w:val="00412CC8"/>
    <w:rsid w:val="004175E2"/>
    <w:rsid w:val="00417C88"/>
    <w:rsid w:val="00422DFA"/>
    <w:rsid w:val="004244B5"/>
    <w:rsid w:val="004330C8"/>
    <w:rsid w:val="004375D5"/>
    <w:rsid w:val="0046534C"/>
    <w:rsid w:val="00490F87"/>
    <w:rsid w:val="00496506"/>
    <w:rsid w:val="004A1B99"/>
    <w:rsid w:val="004B2B13"/>
    <w:rsid w:val="004B6970"/>
    <w:rsid w:val="004E2074"/>
    <w:rsid w:val="004E2244"/>
    <w:rsid w:val="004E4632"/>
    <w:rsid w:val="004F02D8"/>
    <w:rsid w:val="004F1B26"/>
    <w:rsid w:val="004F6936"/>
    <w:rsid w:val="0052057F"/>
    <w:rsid w:val="00556EFE"/>
    <w:rsid w:val="00577DD4"/>
    <w:rsid w:val="00594403"/>
    <w:rsid w:val="0059521C"/>
    <w:rsid w:val="005D03AB"/>
    <w:rsid w:val="005E665C"/>
    <w:rsid w:val="005F17C4"/>
    <w:rsid w:val="005F3052"/>
    <w:rsid w:val="0061543C"/>
    <w:rsid w:val="006158B4"/>
    <w:rsid w:val="0062050A"/>
    <w:rsid w:val="00627664"/>
    <w:rsid w:val="00650B69"/>
    <w:rsid w:val="00654646"/>
    <w:rsid w:val="006906FE"/>
    <w:rsid w:val="006A030D"/>
    <w:rsid w:val="006A6FE4"/>
    <w:rsid w:val="006B538B"/>
    <w:rsid w:val="006E2FB8"/>
    <w:rsid w:val="006F65DC"/>
    <w:rsid w:val="00710139"/>
    <w:rsid w:val="00711765"/>
    <w:rsid w:val="0071330F"/>
    <w:rsid w:val="007317B4"/>
    <w:rsid w:val="00735D99"/>
    <w:rsid w:val="007567A5"/>
    <w:rsid w:val="00784700"/>
    <w:rsid w:val="00790E2F"/>
    <w:rsid w:val="00791976"/>
    <w:rsid w:val="00792A83"/>
    <w:rsid w:val="007A7B1C"/>
    <w:rsid w:val="007B60FB"/>
    <w:rsid w:val="007E33EE"/>
    <w:rsid w:val="007E4C51"/>
    <w:rsid w:val="007E79BA"/>
    <w:rsid w:val="00803184"/>
    <w:rsid w:val="008341B2"/>
    <w:rsid w:val="008366AC"/>
    <w:rsid w:val="008408EC"/>
    <w:rsid w:val="008642B9"/>
    <w:rsid w:val="008712B8"/>
    <w:rsid w:val="00887857"/>
    <w:rsid w:val="008A5DB4"/>
    <w:rsid w:val="008B401D"/>
    <w:rsid w:val="008B5866"/>
    <w:rsid w:val="008B6E09"/>
    <w:rsid w:val="008C069A"/>
    <w:rsid w:val="008D7D65"/>
    <w:rsid w:val="008E514D"/>
    <w:rsid w:val="009008DB"/>
    <w:rsid w:val="00902772"/>
    <w:rsid w:val="0092363D"/>
    <w:rsid w:val="009321D1"/>
    <w:rsid w:val="0094493B"/>
    <w:rsid w:val="00970DBE"/>
    <w:rsid w:val="00983F2C"/>
    <w:rsid w:val="00987AB3"/>
    <w:rsid w:val="00990701"/>
    <w:rsid w:val="00995213"/>
    <w:rsid w:val="009A1BBC"/>
    <w:rsid w:val="009B2491"/>
    <w:rsid w:val="009C59E9"/>
    <w:rsid w:val="009D0682"/>
    <w:rsid w:val="009D252B"/>
    <w:rsid w:val="009F2098"/>
    <w:rsid w:val="009F5EE1"/>
    <w:rsid w:val="00A01AE7"/>
    <w:rsid w:val="00A12A12"/>
    <w:rsid w:val="00A13BF9"/>
    <w:rsid w:val="00A14616"/>
    <w:rsid w:val="00A23DB3"/>
    <w:rsid w:val="00A24AEB"/>
    <w:rsid w:val="00A30A33"/>
    <w:rsid w:val="00A31E86"/>
    <w:rsid w:val="00A36C9E"/>
    <w:rsid w:val="00A72F09"/>
    <w:rsid w:val="00A76962"/>
    <w:rsid w:val="00A81319"/>
    <w:rsid w:val="00A825A7"/>
    <w:rsid w:val="00AA41EB"/>
    <w:rsid w:val="00AC673A"/>
    <w:rsid w:val="00AD7A6B"/>
    <w:rsid w:val="00AE07EA"/>
    <w:rsid w:val="00AE13C7"/>
    <w:rsid w:val="00AE5FB6"/>
    <w:rsid w:val="00AF230E"/>
    <w:rsid w:val="00AF5245"/>
    <w:rsid w:val="00B11BBD"/>
    <w:rsid w:val="00B23C78"/>
    <w:rsid w:val="00B463A2"/>
    <w:rsid w:val="00B9570F"/>
    <w:rsid w:val="00BA33CF"/>
    <w:rsid w:val="00BD6175"/>
    <w:rsid w:val="00BE1E03"/>
    <w:rsid w:val="00BE769D"/>
    <w:rsid w:val="00C129F4"/>
    <w:rsid w:val="00C12EAE"/>
    <w:rsid w:val="00C331DD"/>
    <w:rsid w:val="00C344F2"/>
    <w:rsid w:val="00C47633"/>
    <w:rsid w:val="00C55688"/>
    <w:rsid w:val="00C7733A"/>
    <w:rsid w:val="00CB378E"/>
    <w:rsid w:val="00CB3E65"/>
    <w:rsid w:val="00CD7BE0"/>
    <w:rsid w:val="00CE30D3"/>
    <w:rsid w:val="00CE5A88"/>
    <w:rsid w:val="00CF39E6"/>
    <w:rsid w:val="00CF5819"/>
    <w:rsid w:val="00D33663"/>
    <w:rsid w:val="00D46AA0"/>
    <w:rsid w:val="00D47F7B"/>
    <w:rsid w:val="00D5447C"/>
    <w:rsid w:val="00D55536"/>
    <w:rsid w:val="00D716AC"/>
    <w:rsid w:val="00D827A5"/>
    <w:rsid w:val="00D969C9"/>
    <w:rsid w:val="00D9727B"/>
    <w:rsid w:val="00DA416C"/>
    <w:rsid w:val="00DB70DC"/>
    <w:rsid w:val="00DD189F"/>
    <w:rsid w:val="00DD25FC"/>
    <w:rsid w:val="00DF63C6"/>
    <w:rsid w:val="00E24A36"/>
    <w:rsid w:val="00E25BFD"/>
    <w:rsid w:val="00E47DCD"/>
    <w:rsid w:val="00E52FF5"/>
    <w:rsid w:val="00E81718"/>
    <w:rsid w:val="00E92675"/>
    <w:rsid w:val="00E9477E"/>
    <w:rsid w:val="00EA1AE0"/>
    <w:rsid w:val="00EA45FA"/>
    <w:rsid w:val="00ED3A43"/>
    <w:rsid w:val="00F26205"/>
    <w:rsid w:val="00F4141F"/>
    <w:rsid w:val="00F674AB"/>
    <w:rsid w:val="00F70975"/>
    <w:rsid w:val="00F70AC2"/>
    <w:rsid w:val="00F879F5"/>
    <w:rsid w:val="00FA091B"/>
    <w:rsid w:val="00FD1E2E"/>
    <w:rsid w:val="00FD356B"/>
    <w:rsid w:val="00FF1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78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75757"/>
    <w:rPr>
      <w:color w:val="0000FF"/>
      <w:u w:val="single"/>
    </w:rPr>
  </w:style>
  <w:style w:type="paragraph" w:styleId="ListParagraph">
    <w:name w:val="List Paragraph"/>
    <w:basedOn w:val="Normal"/>
    <w:uiPriority w:val="34"/>
    <w:qFormat/>
    <w:rsid w:val="002C3FC6"/>
    <w:pPr>
      <w:ind w:left="720"/>
      <w:contextualSpacing/>
    </w:pPr>
  </w:style>
  <w:style w:type="character" w:styleId="Strong">
    <w:name w:val="Strong"/>
    <w:basedOn w:val="DefaultParagraphFont"/>
    <w:uiPriority w:val="22"/>
    <w:qFormat/>
    <w:rsid w:val="009C59E9"/>
    <w:rPr>
      <w:b/>
      <w:bCs/>
    </w:rPr>
  </w:style>
</w:styles>
</file>

<file path=word/webSettings.xml><?xml version="1.0" encoding="utf-8"?>
<w:webSettings xmlns:r="http://schemas.openxmlformats.org/officeDocument/2006/relationships" xmlns:w="http://schemas.openxmlformats.org/wordprocessingml/2006/main">
  <w:divs>
    <w:div w:id="734203341">
      <w:bodyDiv w:val="1"/>
      <w:marLeft w:val="0"/>
      <w:marRight w:val="0"/>
      <w:marTop w:val="0"/>
      <w:marBottom w:val="0"/>
      <w:divBdr>
        <w:top w:val="none" w:sz="0" w:space="0" w:color="auto"/>
        <w:left w:val="none" w:sz="0" w:space="0" w:color="auto"/>
        <w:bottom w:val="none" w:sz="0" w:space="0" w:color="auto"/>
        <w:right w:val="none" w:sz="0" w:space="0" w:color="auto"/>
      </w:divBdr>
      <w:divsChild>
        <w:div w:id="838278220">
          <w:marLeft w:val="0"/>
          <w:marRight w:val="0"/>
          <w:marTop w:val="0"/>
          <w:marBottom w:val="0"/>
          <w:divBdr>
            <w:top w:val="none" w:sz="0" w:space="0" w:color="auto"/>
            <w:left w:val="none" w:sz="0" w:space="0" w:color="auto"/>
            <w:bottom w:val="none" w:sz="0" w:space="0" w:color="auto"/>
            <w:right w:val="none" w:sz="0" w:space="0" w:color="auto"/>
          </w:divBdr>
        </w:div>
      </w:divsChild>
    </w:div>
    <w:div w:id="813909077">
      <w:bodyDiv w:val="1"/>
      <w:marLeft w:val="0"/>
      <w:marRight w:val="0"/>
      <w:marTop w:val="0"/>
      <w:marBottom w:val="0"/>
      <w:divBdr>
        <w:top w:val="none" w:sz="0" w:space="0" w:color="auto"/>
        <w:left w:val="none" w:sz="0" w:space="0" w:color="auto"/>
        <w:bottom w:val="none" w:sz="0" w:space="0" w:color="auto"/>
        <w:right w:val="none" w:sz="0" w:space="0" w:color="auto"/>
      </w:divBdr>
      <w:divsChild>
        <w:div w:id="89740939">
          <w:marLeft w:val="0"/>
          <w:marRight w:val="0"/>
          <w:marTop w:val="0"/>
          <w:marBottom w:val="0"/>
          <w:divBdr>
            <w:top w:val="none" w:sz="0" w:space="0" w:color="auto"/>
            <w:left w:val="none" w:sz="0" w:space="0" w:color="auto"/>
            <w:bottom w:val="none" w:sz="0" w:space="0" w:color="auto"/>
            <w:right w:val="none" w:sz="0" w:space="0" w:color="auto"/>
          </w:divBdr>
        </w:div>
        <w:div w:id="522592638">
          <w:marLeft w:val="0"/>
          <w:marRight w:val="0"/>
          <w:marTop w:val="0"/>
          <w:marBottom w:val="0"/>
          <w:divBdr>
            <w:top w:val="none" w:sz="0" w:space="0" w:color="auto"/>
            <w:left w:val="none" w:sz="0" w:space="0" w:color="auto"/>
            <w:bottom w:val="none" w:sz="0" w:space="0" w:color="auto"/>
            <w:right w:val="none" w:sz="0" w:space="0" w:color="auto"/>
          </w:divBdr>
        </w:div>
        <w:div w:id="1614288114">
          <w:marLeft w:val="0"/>
          <w:marRight w:val="0"/>
          <w:marTop w:val="0"/>
          <w:marBottom w:val="0"/>
          <w:divBdr>
            <w:top w:val="none" w:sz="0" w:space="0" w:color="auto"/>
            <w:left w:val="none" w:sz="0" w:space="0" w:color="auto"/>
            <w:bottom w:val="none" w:sz="0" w:space="0" w:color="auto"/>
            <w:right w:val="none" w:sz="0" w:space="0" w:color="auto"/>
          </w:divBdr>
        </w:div>
      </w:divsChild>
    </w:div>
    <w:div w:id="1723095340">
      <w:bodyDiv w:val="1"/>
      <w:marLeft w:val="0"/>
      <w:marRight w:val="0"/>
      <w:marTop w:val="0"/>
      <w:marBottom w:val="0"/>
      <w:divBdr>
        <w:top w:val="none" w:sz="0" w:space="0" w:color="auto"/>
        <w:left w:val="none" w:sz="0" w:space="0" w:color="auto"/>
        <w:bottom w:val="none" w:sz="0" w:space="0" w:color="auto"/>
        <w:right w:val="none" w:sz="0" w:space="0" w:color="auto"/>
      </w:divBdr>
      <w:divsChild>
        <w:div w:id="241793879">
          <w:marLeft w:val="0"/>
          <w:marRight w:val="0"/>
          <w:marTop w:val="0"/>
          <w:marBottom w:val="0"/>
          <w:divBdr>
            <w:top w:val="none" w:sz="0" w:space="0" w:color="auto"/>
            <w:left w:val="none" w:sz="0" w:space="0" w:color="auto"/>
            <w:bottom w:val="none" w:sz="0" w:space="0" w:color="auto"/>
            <w:right w:val="none" w:sz="0" w:space="0" w:color="auto"/>
          </w:divBdr>
        </w:div>
        <w:div w:id="518852643">
          <w:marLeft w:val="0"/>
          <w:marRight w:val="0"/>
          <w:marTop w:val="0"/>
          <w:marBottom w:val="0"/>
          <w:divBdr>
            <w:top w:val="none" w:sz="0" w:space="0" w:color="auto"/>
            <w:left w:val="none" w:sz="0" w:space="0" w:color="auto"/>
            <w:bottom w:val="none" w:sz="0" w:space="0" w:color="auto"/>
            <w:right w:val="none" w:sz="0" w:space="0" w:color="auto"/>
          </w:divBdr>
        </w:div>
        <w:div w:id="1650743533">
          <w:marLeft w:val="0"/>
          <w:marRight w:val="0"/>
          <w:marTop w:val="0"/>
          <w:marBottom w:val="0"/>
          <w:divBdr>
            <w:top w:val="none" w:sz="0" w:space="0" w:color="auto"/>
            <w:left w:val="none" w:sz="0" w:space="0" w:color="auto"/>
            <w:bottom w:val="none" w:sz="0" w:space="0" w:color="auto"/>
            <w:right w:val="none" w:sz="0" w:space="0" w:color="auto"/>
          </w:divBdr>
        </w:div>
      </w:divsChild>
    </w:div>
    <w:div w:id="190980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smsangi@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414B-D53A-4B27-BC0F-4143E3BC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787</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AIHA-NCS Developing World Outreach Initiative</vt:lpstr>
    </vt:vector>
  </TitlesOfParts>
  <Company>ChevronTexaco</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AIHA-NCS Developing World Outreach Initiative</dc:title>
  <dc:subject/>
  <dc:creator>VARSHAVSKI, NATALIA V - nvar on US15107662</dc:creator>
  <cp:keywords/>
  <dc:description/>
  <cp:lastModifiedBy>Richard Hirsh</cp:lastModifiedBy>
  <cp:revision>6</cp:revision>
  <cp:lastPrinted>2007-10-25T17:31:00Z</cp:lastPrinted>
  <dcterms:created xsi:type="dcterms:W3CDTF">2012-06-01T23:00:00Z</dcterms:created>
  <dcterms:modified xsi:type="dcterms:W3CDTF">2012-06-02T00:40:00Z</dcterms:modified>
</cp:coreProperties>
</file>